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BD" w:rsidRPr="00182785" w:rsidRDefault="00AD6058" w:rsidP="00CA5FBD">
      <w:pPr>
        <w:rPr>
          <w:rFonts w:asciiTheme="minorHAnsi" w:hAnsiTheme="minorHAnsi"/>
          <w:b/>
          <w:color w:val="632423" w:themeColor="accent2" w:themeShade="80"/>
          <w:sz w:val="48"/>
          <w:szCs w:val="48"/>
        </w:rPr>
      </w:pPr>
      <w:r w:rsidRPr="00182785">
        <w:rPr>
          <w:rFonts w:asciiTheme="minorHAnsi" w:hAnsiTheme="minorHAnsi"/>
          <w:b/>
          <w:color w:val="632423" w:themeColor="accent2" w:themeShade="80"/>
          <w:sz w:val="48"/>
          <w:szCs w:val="48"/>
        </w:rPr>
        <w:t>6</w:t>
      </w:r>
      <w:r w:rsidR="00CA5FBD" w:rsidRPr="00182785">
        <w:rPr>
          <w:rFonts w:asciiTheme="minorHAnsi" w:hAnsiTheme="minorHAnsi"/>
          <w:b/>
          <w:color w:val="632423" w:themeColor="accent2" w:themeShade="80"/>
          <w:sz w:val="48"/>
          <w:szCs w:val="48"/>
        </w:rPr>
        <w:t xml:space="preserve"> дней                                     </w:t>
      </w:r>
      <w:r w:rsidR="00E07E43" w:rsidRPr="00182785">
        <w:rPr>
          <w:rFonts w:ascii="Calibri" w:hAnsi="Calibri"/>
          <w:b/>
          <w:color w:val="632423" w:themeColor="accent2" w:themeShade="80"/>
          <w:sz w:val="28"/>
          <w:szCs w:val="28"/>
        </w:rPr>
        <w:t>по вторникам</w:t>
      </w:r>
    </w:p>
    <w:p w:rsidR="00CA5FBD" w:rsidRDefault="000E7B15" w:rsidP="00CA5FBD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Пекин </w:t>
      </w:r>
      <w:r w:rsidR="00CA5FBD">
        <w:rPr>
          <w:rFonts w:ascii="Calibri" w:hAnsi="Calibri"/>
          <w:color w:val="000000"/>
          <w:sz w:val="22"/>
          <w:szCs w:val="22"/>
        </w:rPr>
        <w:t>-</w:t>
      </w:r>
      <w:r w:rsidR="003205CF" w:rsidRPr="00690F25">
        <w:rPr>
          <w:rFonts w:ascii="Calibri" w:hAnsi="Calibri"/>
          <w:color w:val="000000"/>
          <w:sz w:val="22"/>
          <w:szCs w:val="22"/>
        </w:rPr>
        <w:t xml:space="preserve"> </w:t>
      </w:r>
      <w:r w:rsidR="00CA5FBD">
        <w:rPr>
          <w:rFonts w:ascii="Calibri" w:hAnsi="Calibri"/>
          <w:color w:val="000000"/>
          <w:sz w:val="22"/>
          <w:szCs w:val="22"/>
        </w:rPr>
        <w:t xml:space="preserve">визитная карточка Китая. Город, где как в </w:t>
      </w:r>
      <w:proofErr w:type="gramStart"/>
      <w:r w:rsidR="00CA5FBD">
        <w:rPr>
          <w:rFonts w:ascii="Calibri" w:hAnsi="Calibri"/>
          <w:color w:val="000000"/>
          <w:sz w:val="22"/>
          <w:szCs w:val="22"/>
        </w:rPr>
        <w:t>зеркале</w:t>
      </w:r>
      <w:proofErr w:type="gramEnd"/>
      <w:r w:rsidR="00CA5FBD">
        <w:rPr>
          <w:rFonts w:ascii="Calibri" w:hAnsi="Calibri"/>
          <w:color w:val="000000"/>
          <w:sz w:val="22"/>
          <w:szCs w:val="22"/>
        </w:rPr>
        <w:t xml:space="preserve"> отразились удивительные особенности огромной страны, где мирно уживается седая древность и высокие технологии сегодняшнего дня, строгость коммунистической идеологии и предприимчивость свободного рынка.</w:t>
      </w:r>
    </w:p>
    <w:p w:rsidR="00762FC5" w:rsidRDefault="0066000E" w:rsidP="0066000E">
      <w:pPr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lang w:eastAsia="ru-RU"/>
        </w:rPr>
        <w:drawing>
          <wp:inline distT="0" distB="0" distL="0" distR="0">
            <wp:extent cx="2758819" cy="1726387"/>
            <wp:effectExtent l="19050" t="0" r="3431" b="0"/>
            <wp:docPr id="1" name="Рисунок 1" descr="C:\Users\Трубкина\Desktop\Для сайта\Пекин\block_146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рубкина\Desktop\Для сайта\Пекин\block_1466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5" cy="1726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color w:val="000000"/>
          <w:sz w:val="22"/>
          <w:szCs w:val="22"/>
          <w:lang w:eastAsia="ru-RU"/>
        </w:rPr>
        <w:t xml:space="preserve">               </w:t>
      </w:r>
      <w:r>
        <w:rPr>
          <w:rFonts w:ascii="Calibri" w:hAnsi="Calibri"/>
          <w:noProof/>
          <w:color w:val="000000"/>
          <w:sz w:val="22"/>
          <w:szCs w:val="22"/>
          <w:lang w:eastAsia="ru-RU"/>
        </w:rPr>
        <w:drawing>
          <wp:inline distT="0" distB="0" distL="0" distR="0">
            <wp:extent cx="2839785" cy="1726030"/>
            <wp:effectExtent l="19050" t="0" r="0" b="0"/>
            <wp:docPr id="3" name="Рисунок 2" descr="C:\Users\Трубкина\Desktop\Для сайта\Пекин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рубкина\Desktop\Для сайта\Пекин\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82" cy="172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EF1" w:rsidRPr="00690F25" w:rsidRDefault="00E24EF1" w:rsidP="00CA5FBD">
      <w:pPr>
        <w:rPr>
          <w:rFonts w:ascii="Calibri" w:hAnsi="Calibri"/>
          <w:color w:val="000000"/>
          <w:sz w:val="22"/>
          <w:szCs w:val="22"/>
        </w:rPr>
      </w:pPr>
    </w:p>
    <w:tbl>
      <w:tblPr>
        <w:tblStyle w:val="aa"/>
        <w:tblW w:w="110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/>
      </w:tblPr>
      <w:tblGrid>
        <w:gridCol w:w="11057"/>
      </w:tblGrid>
      <w:tr w:rsidR="00CA5FBD" w:rsidRPr="00CA5FBD" w:rsidTr="00182785">
        <w:tc>
          <w:tcPr>
            <w:tcW w:w="11057" w:type="dxa"/>
            <w:shd w:val="clear" w:color="auto" w:fill="943634" w:themeFill="accent2" w:themeFillShade="BF"/>
          </w:tcPr>
          <w:p w:rsidR="00CA5FBD" w:rsidRPr="00CA5FBD" w:rsidRDefault="00CA5FBD" w:rsidP="00CA5FBD">
            <w:pPr>
              <w:rPr>
                <w:rFonts w:ascii="Han Zi" w:hAnsi="Han Zi"/>
                <w:b/>
                <w:color w:val="FFFFFF" w:themeColor="background1"/>
                <w:sz w:val="28"/>
                <w:szCs w:val="28"/>
              </w:rPr>
            </w:pPr>
            <w:r w:rsidRPr="00CA5FBD">
              <w:rPr>
                <w:rFonts w:ascii="Han Zi" w:hAnsi="Han Zi"/>
                <w:b/>
                <w:color w:val="FFFFFF" w:themeColor="background1"/>
                <w:sz w:val="28"/>
                <w:szCs w:val="28"/>
              </w:rPr>
              <w:t>Программа тура</w:t>
            </w:r>
          </w:p>
        </w:tc>
      </w:tr>
    </w:tbl>
    <w:p w:rsidR="00CA5FBD" w:rsidRDefault="00CA5FBD" w:rsidP="00CA5FBD">
      <w:pPr>
        <w:rPr>
          <w:rFonts w:ascii="Calibri" w:hAnsi="Calibri"/>
          <w:color w:val="000000"/>
          <w:sz w:val="22"/>
          <w:szCs w:val="22"/>
        </w:rPr>
      </w:pPr>
    </w:p>
    <w:tbl>
      <w:tblPr>
        <w:tblW w:w="10490" w:type="dxa"/>
        <w:tblInd w:w="8" w:type="dxa"/>
        <w:shd w:val="clear" w:color="auto" w:fill="E5DFEC"/>
        <w:tblLayout w:type="fixed"/>
        <w:tblCellMar>
          <w:left w:w="0" w:type="dxa"/>
          <w:right w:w="0" w:type="dxa"/>
        </w:tblCellMar>
        <w:tblLook w:val="04A0"/>
      </w:tblPr>
      <w:tblGrid>
        <w:gridCol w:w="10490"/>
      </w:tblGrid>
      <w:tr w:rsidR="00182785" w:rsidRPr="00690F25" w:rsidTr="00890245">
        <w:trPr>
          <w:trHeight w:val="186"/>
        </w:trPr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 w:themeFill="accent2"/>
            <w:hideMark/>
          </w:tcPr>
          <w:p w:rsidR="00182785" w:rsidRPr="00890245" w:rsidRDefault="00182785">
            <w:pPr>
              <w:rPr>
                <w:rFonts w:ascii="Calibri" w:hAnsi="Calibri"/>
                <w:b/>
                <w:color w:val="FFFFFF" w:themeColor="background1"/>
              </w:rPr>
            </w:pPr>
            <w:r w:rsidRPr="00890245">
              <w:rPr>
                <w:rFonts w:ascii="Calibri" w:hAnsi="Calibri"/>
                <w:b/>
                <w:color w:val="FFFFFF" w:themeColor="background1"/>
              </w:rPr>
              <w:t>1 день</w:t>
            </w:r>
          </w:p>
        </w:tc>
      </w:tr>
      <w:tr w:rsidR="00182785" w:rsidRPr="00690F25" w:rsidTr="00890245">
        <w:trPr>
          <w:trHeight w:val="2301"/>
        </w:trPr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785" w:rsidRPr="0066000E" w:rsidRDefault="00182785">
            <w:pPr>
              <w:rPr>
                <w:rFonts w:ascii="Calibri" w:hAnsi="Calibri"/>
                <w:color w:val="632423" w:themeColor="accent2" w:themeShade="80"/>
              </w:rPr>
            </w:pPr>
            <w:r w:rsidRPr="0066000E">
              <w:rPr>
                <w:rFonts w:ascii="Calibri" w:hAnsi="Calibri"/>
                <w:color w:val="632423" w:themeColor="accent2" w:themeShade="80"/>
                <w:sz w:val="22"/>
                <w:szCs w:val="22"/>
              </w:rPr>
              <w:t xml:space="preserve">Сбор группы в международном </w:t>
            </w:r>
            <w:proofErr w:type="gramStart"/>
            <w:r w:rsidRPr="0066000E">
              <w:rPr>
                <w:rFonts w:ascii="Calibri" w:hAnsi="Calibri"/>
                <w:color w:val="632423" w:themeColor="accent2" w:themeShade="80"/>
                <w:sz w:val="22"/>
                <w:szCs w:val="22"/>
              </w:rPr>
              <w:t>терминале</w:t>
            </w:r>
            <w:proofErr w:type="gramEnd"/>
            <w:r w:rsidRPr="0066000E">
              <w:rPr>
                <w:rFonts w:ascii="Calibri" w:hAnsi="Calibri"/>
                <w:color w:val="632423" w:themeColor="accent2" w:themeShade="80"/>
                <w:sz w:val="22"/>
                <w:szCs w:val="22"/>
              </w:rPr>
              <w:t xml:space="preserve"> в аэропорту г. Владивостока.</w:t>
            </w:r>
          </w:p>
          <w:p w:rsidR="00182785" w:rsidRPr="0066000E" w:rsidRDefault="00182785">
            <w:pPr>
              <w:rPr>
                <w:rFonts w:ascii="Calibri" w:hAnsi="Calibri"/>
                <w:color w:val="632423" w:themeColor="accent2" w:themeShade="80"/>
              </w:rPr>
            </w:pPr>
            <w:r w:rsidRPr="0066000E">
              <w:rPr>
                <w:rFonts w:ascii="Calibri" w:hAnsi="Calibri"/>
                <w:color w:val="632423" w:themeColor="accent2" w:themeShade="80"/>
                <w:sz w:val="22"/>
                <w:szCs w:val="22"/>
              </w:rPr>
              <w:t xml:space="preserve"> Регистрация на</w:t>
            </w:r>
            <w:r w:rsidRPr="0066000E">
              <w:rPr>
                <w:rFonts w:ascii="Calibri" w:hAnsi="Calibri"/>
                <w:color w:val="632423" w:themeColor="accent2" w:themeShade="80"/>
                <w:sz w:val="22"/>
                <w:szCs w:val="22"/>
                <w:lang w:val="en-US"/>
              </w:rPr>
              <w:t> </w:t>
            </w:r>
            <w:r w:rsidRPr="0066000E">
              <w:rPr>
                <w:rFonts w:ascii="Calibri" w:hAnsi="Calibri"/>
                <w:b/>
                <w:bCs/>
                <w:color w:val="632423" w:themeColor="accent2" w:themeShade="80"/>
                <w:sz w:val="22"/>
                <w:szCs w:val="22"/>
              </w:rPr>
              <w:t xml:space="preserve">рейс </w:t>
            </w:r>
            <w:r w:rsidRPr="0066000E">
              <w:rPr>
                <w:rFonts w:ascii="Calibri" w:hAnsi="Calibri"/>
                <w:b/>
                <w:bCs/>
                <w:color w:val="632423" w:themeColor="accent2" w:themeShade="80"/>
                <w:sz w:val="22"/>
                <w:szCs w:val="22"/>
                <w:lang w:val="en-US"/>
              </w:rPr>
              <w:t>S</w:t>
            </w:r>
            <w:r w:rsidRPr="0066000E">
              <w:rPr>
                <w:rFonts w:ascii="Calibri" w:hAnsi="Calibri"/>
                <w:b/>
                <w:bCs/>
                <w:color w:val="632423" w:themeColor="accent2" w:themeShade="80"/>
                <w:sz w:val="22"/>
                <w:szCs w:val="22"/>
              </w:rPr>
              <w:t xml:space="preserve">7 </w:t>
            </w:r>
            <w:r w:rsidR="00841244">
              <w:rPr>
                <w:rFonts w:ascii="Calibri" w:hAnsi="Calibri"/>
                <w:b/>
                <w:bCs/>
                <w:color w:val="632423" w:themeColor="accent2" w:themeShade="80"/>
                <w:sz w:val="22"/>
                <w:szCs w:val="22"/>
              </w:rPr>
              <w:t>6241</w:t>
            </w:r>
            <w:r w:rsidRPr="0066000E">
              <w:rPr>
                <w:rFonts w:ascii="Calibri" w:hAnsi="Calibri"/>
                <w:b/>
                <w:bCs/>
                <w:color w:val="632423" w:themeColor="accent2" w:themeShade="80"/>
                <w:sz w:val="22"/>
                <w:szCs w:val="22"/>
              </w:rPr>
              <w:t xml:space="preserve"> </w:t>
            </w:r>
            <w:r w:rsidRPr="0066000E">
              <w:rPr>
                <w:rFonts w:ascii="Calibri" w:hAnsi="Calibri"/>
                <w:bCs/>
                <w:color w:val="632423" w:themeColor="accent2" w:themeShade="80"/>
                <w:sz w:val="22"/>
                <w:szCs w:val="22"/>
              </w:rPr>
              <w:t>Владивосток — Пекин</w:t>
            </w:r>
            <w:r w:rsidRPr="0066000E">
              <w:rPr>
                <w:rFonts w:ascii="Calibri" w:hAnsi="Calibri"/>
                <w:color w:val="632423" w:themeColor="accent2" w:themeShade="80"/>
                <w:sz w:val="22"/>
                <w:szCs w:val="22"/>
              </w:rPr>
              <w:t xml:space="preserve">. 01:05 — вылет рейса. 01:50 — прибытие в г. Пекин (время местное). </w:t>
            </w:r>
          </w:p>
          <w:p w:rsidR="00182785" w:rsidRPr="0066000E" w:rsidRDefault="00182785">
            <w:pPr>
              <w:rPr>
                <w:rFonts w:ascii="Calibri" w:hAnsi="Calibri"/>
                <w:color w:val="632423" w:themeColor="accent2" w:themeShade="80"/>
              </w:rPr>
            </w:pPr>
            <w:r w:rsidRPr="0066000E">
              <w:rPr>
                <w:rFonts w:ascii="Calibri" w:hAnsi="Calibri"/>
                <w:color w:val="632423" w:themeColor="accent2" w:themeShade="80"/>
                <w:sz w:val="22"/>
                <w:szCs w:val="22"/>
              </w:rPr>
              <w:t xml:space="preserve">Встреча </w:t>
            </w:r>
            <w:proofErr w:type="gramStart"/>
            <w:r w:rsidRPr="0066000E">
              <w:rPr>
                <w:rFonts w:ascii="Calibri" w:hAnsi="Calibri"/>
                <w:color w:val="632423" w:themeColor="accent2" w:themeShade="80"/>
                <w:sz w:val="22"/>
                <w:szCs w:val="22"/>
              </w:rPr>
              <w:t>в</w:t>
            </w:r>
            <w:proofErr w:type="gramEnd"/>
            <w:r w:rsidRPr="0066000E">
              <w:rPr>
                <w:rFonts w:ascii="Calibri" w:hAnsi="Calibri"/>
                <w:color w:val="632423" w:themeColor="accent2" w:themeShade="80"/>
                <w:sz w:val="22"/>
                <w:szCs w:val="22"/>
              </w:rPr>
              <w:t xml:space="preserve"> а/п. Прохождение таможенного и пограничного контроля. Трансфер в гостиницу. Размещение. </w:t>
            </w:r>
            <w:r w:rsidRPr="0066000E">
              <w:rPr>
                <w:rFonts w:ascii="Calibri" w:hAnsi="Calibri" w:cs="Arial"/>
                <w:b/>
                <w:color w:val="632423" w:themeColor="accent2" w:themeShade="80"/>
                <w:sz w:val="22"/>
                <w:szCs w:val="22"/>
              </w:rPr>
              <w:t xml:space="preserve">Завтрак в </w:t>
            </w:r>
            <w:proofErr w:type="gramStart"/>
            <w:r w:rsidRPr="0066000E">
              <w:rPr>
                <w:rFonts w:ascii="Calibri" w:hAnsi="Calibri" w:cs="Arial"/>
                <w:b/>
                <w:color w:val="632423" w:themeColor="accent2" w:themeShade="80"/>
                <w:sz w:val="22"/>
                <w:szCs w:val="22"/>
              </w:rPr>
              <w:t>отеле</w:t>
            </w:r>
            <w:proofErr w:type="gramEnd"/>
            <w:r w:rsidRPr="0066000E">
              <w:rPr>
                <w:rFonts w:ascii="Calibri" w:hAnsi="Calibri" w:cs="Arial"/>
                <w:b/>
                <w:color w:val="632423" w:themeColor="accent2" w:themeShade="80"/>
                <w:sz w:val="22"/>
                <w:szCs w:val="22"/>
              </w:rPr>
              <w:t>.</w:t>
            </w:r>
          </w:p>
          <w:p w:rsidR="00182785" w:rsidRPr="0066000E" w:rsidRDefault="00182785">
            <w:pPr>
              <w:rPr>
                <w:rFonts w:ascii="Calibri" w:hAnsi="Calibri" w:cs="Arial"/>
                <w:b/>
                <w:color w:val="632423" w:themeColor="accent2" w:themeShade="80"/>
              </w:rPr>
            </w:pPr>
            <w:r w:rsidRPr="0066000E">
              <w:rPr>
                <w:rFonts w:ascii="Calibri" w:hAnsi="Calibri" w:cs="Arial"/>
                <w:b/>
                <w:color w:val="632423" w:themeColor="accent2" w:themeShade="80"/>
                <w:sz w:val="22"/>
                <w:szCs w:val="22"/>
              </w:rPr>
              <w:t>Автобусная экскурсия на целый день:</w:t>
            </w:r>
          </w:p>
          <w:p w:rsidR="00182785" w:rsidRPr="0066000E" w:rsidRDefault="00182785">
            <w:pPr>
              <w:rPr>
                <w:rFonts w:ascii="Calibri" w:hAnsi="Calibri"/>
                <w:color w:val="632423" w:themeColor="accent2" w:themeShade="80"/>
              </w:rPr>
            </w:pPr>
            <w:r w:rsidRPr="0066000E">
              <w:rPr>
                <w:rFonts w:ascii="Calibri" w:hAnsi="Calibri"/>
                <w:color w:val="632423" w:themeColor="accent2" w:themeShade="80"/>
                <w:sz w:val="22"/>
                <w:szCs w:val="22"/>
              </w:rPr>
              <w:t xml:space="preserve">Начнется экскурсионная программа с посещения </w:t>
            </w:r>
            <w:r w:rsidRPr="0066000E">
              <w:rPr>
                <w:rFonts w:ascii="Calibri" w:hAnsi="Calibri"/>
                <w:b/>
                <w:bCs/>
                <w:color w:val="632423" w:themeColor="accent2" w:themeShade="80"/>
                <w:sz w:val="22"/>
                <w:szCs w:val="22"/>
              </w:rPr>
              <w:t>площади Тяньаньмэнь</w:t>
            </w:r>
            <w:r w:rsidRPr="0066000E">
              <w:rPr>
                <w:rFonts w:ascii="Calibri" w:hAnsi="Calibri"/>
                <w:b/>
                <w:bCs/>
                <w:color w:val="632423" w:themeColor="accent2" w:themeShade="80"/>
                <w:sz w:val="22"/>
                <w:szCs w:val="22"/>
                <w:lang w:val="en-US"/>
              </w:rPr>
              <w:t> </w:t>
            </w:r>
            <w:r w:rsidRPr="0066000E">
              <w:rPr>
                <w:rFonts w:ascii="Calibri" w:hAnsi="Calibri"/>
                <w:b/>
                <w:bCs/>
                <w:color w:val="632423" w:themeColor="accent2" w:themeShade="80"/>
                <w:sz w:val="22"/>
                <w:szCs w:val="22"/>
              </w:rPr>
              <w:t xml:space="preserve"> «Ворота Небесного Спокойствия» - </w:t>
            </w:r>
            <w:r w:rsidRPr="0066000E">
              <w:rPr>
                <w:rFonts w:ascii="Calibri" w:hAnsi="Calibri"/>
                <w:bCs/>
                <w:color w:val="632423" w:themeColor="accent2" w:themeShade="80"/>
                <w:sz w:val="22"/>
                <w:szCs w:val="22"/>
              </w:rPr>
              <w:t>это самое сердце Китая,</w:t>
            </w:r>
            <w:r w:rsidRPr="0066000E">
              <w:rPr>
                <w:rFonts w:ascii="Calibri" w:hAnsi="Calibri"/>
                <w:b/>
                <w:bCs/>
                <w:color w:val="632423" w:themeColor="accent2" w:themeShade="80"/>
                <w:sz w:val="22"/>
                <w:szCs w:val="22"/>
              </w:rPr>
              <w:t xml:space="preserve"> </w:t>
            </w:r>
            <w:r w:rsidRPr="0066000E">
              <w:rPr>
                <w:rFonts w:ascii="Calibri" w:hAnsi="Calibri"/>
                <w:color w:val="632423" w:themeColor="accent2" w:themeShade="80"/>
                <w:sz w:val="22"/>
                <w:szCs w:val="22"/>
              </w:rPr>
              <w:t xml:space="preserve">вместительность площади 1 млн. человек. </w:t>
            </w:r>
          </w:p>
          <w:p w:rsidR="00182785" w:rsidRPr="0066000E" w:rsidRDefault="00182785">
            <w:pPr>
              <w:rPr>
                <w:rFonts w:ascii="Calibri" w:hAnsi="Calibri"/>
                <w:b/>
                <w:color w:val="632423" w:themeColor="accent2" w:themeShade="80"/>
              </w:rPr>
            </w:pPr>
            <w:r w:rsidRPr="0066000E">
              <w:rPr>
                <w:rFonts w:ascii="Calibri" w:hAnsi="Calibri"/>
                <w:bCs/>
                <w:color w:val="632423" w:themeColor="accent2" w:themeShade="80"/>
                <w:sz w:val="22"/>
                <w:szCs w:val="22"/>
              </w:rPr>
              <w:t>Продолжится знакомство с Пекином прогулкой по</w:t>
            </w:r>
            <w:r w:rsidRPr="0066000E">
              <w:rPr>
                <w:rFonts w:ascii="Calibri" w:hAnsi="Calibri"/>
                <w:b/>
                <w:bCs/>
                <w:color w:val="632423" w:themeColor="accent2" w:themeShade="80"/>
                <w:sz w:val="22"/>
                <w:szCs w:val="22"/>
              </w:rPr>
              <w:t xml:space="preserve"> Пурпурному городу «</w:t>
            </w:r>
            <w:proofErr w:type="spellStart"/>
            <w:r w:rsidRPr="0066000E">
              <w:rPr>
                <w:rFonts w:ascii="Calibri" w:hAnsi="Calibri"/>
                <w:b/>
                <w:bCs/>
                <w:color w:val="632423" w:themeColor="accent2" w:themeShade="80"/>
                <w:sz w:val="22"/>
                <w:szCs w:val="22"/>
              </w:rPr>
              <w:t>Гугун</w:t>
            </w:r>
            <w:proofErr w:type="spellEnd"/>
            <w:r w:rsidRPr="0066000E">
              <w:rPr>
                <w:rFonts w:ascii="Calibri" w:hAnsi="Calibri"/>
                <w:b/>
                <w:bCs/>
                <w:color w:val="632423" w:themeColor="accent2" w:themeShade="80"/>
                <w:sz w:val="22"/>
                <w:szCs w:val="22"/>
              </w:rPr>
              <w:t>» -</w:t>
            </w:r>
            <w:r w:rsidRPr="0066000E">
              <w:rPr>
                <w:rFonts w:ascii="Calibri" w:hAnsi="Calibri"/>
                <w:b/>
                <w:bCs/>
                <w:color w:val="632423" w:themeColor="accent2" w:themeShade="80"/>
                <w:sz w:val="22"/>
                <w:szCs w:val="22"/>
                <w:lang w:val="en-US"/>
              </w:rPr>
              <w:t> </w:t>
            </w:r>
            <w:r w:rsidRPr="0066000E">
              <w:rPr>
                <w:rFonts w:ascii="Calibri" w:hAnsi="Calibri"/>
                <w:color w:val="632423" w:themeColor="accent2" w:themeShade="80"/>
                <w:sz w:val="22"/>
                <w:szCs w:val="22"/>
              </w:rPr>
              <w:t xml:space="preserve">Запретный императорский </w:t>
            </w:r>
            <w:proofErr w:type="gramStart"/>
            <w:r w:rsidRPr="0066000E">
              <w:rPr>
                <w:rFonts w:ascii="Calibri" w:hAnsi="Calibri"/>
                <w:color w:val="632423" w:themeColor="accent2" w:themeShade="80"/>
                <w:sz w:val="22"/>
                <w:szCs w:val="22"/>
              </w:rPr>
              <w:t>дворец</w:t>
            </w:r>
            <w:proofErr w:type="gramEnd"/>
            <w:r w:rsidRPr="0066000E">
              <w:rPr>
                <w:rFonts w:ascii="Calibri" w:hAnsi="Calibri"/>
                <w:color w:val="632423" w:themeColor="accent2" w:themeShade="80"/>
                <w:sz w:val="22"/>
                <w:szCs w:val="22"/>
              </w:rPr>
              <w:t xml:space="preserve"> откуда Поднебесной правили 24 императора династии Мин и </w:t>
            </w:r>
            <w:proofErr w:type="spellStart"/>
            <w:r w:rsidRPr="0066000E">
              <w:rPr>
                <w:rFonts w:ascii="Calibri" w:hAnsi="Calibri"/>
                <w:color w:val="632423" w:themeColor="accent2" w:themeShade="80"/>
                <w:sz w:val="22"/>
                <w:szCs w:val="22"/>
              </w:rPr>
              <w:t>Цин</w:t>
            </w:r>
            <w:proofErr w:type="spellEnd"/>
            <w:r w:rsidRPr="0066000E">
              <w:rPr>
                <w:rFonts w:ascii="Calibri" w:hAnsi="Calibri"/>
                <w:color w:val="632423" w:themeColor="accent2" w:themeShade="80"/>
                <w:sz w:val="22"/>
                <w:szCs w:val="22"/>
              </w:rPr>
              <w:t xml:space="preserve">. </w:t>
            </w:r>
            <w:r w:rsidRPr="0066000E">
              <w:rPr>
                <w:rFonts w:ascii="Calibri" w:hAnsi="Calibri"/>
                <w:b/>
                <w:color w:val="632423" w:themeColor="accent2" w:themeShade="80"/>
                <w:sz w:val="22"/>
                <w:szCs w:val="22"/>
              </w:rPr>
              <w:t>Обед.</w:t>
            </w:r>
          </w:p>
          <w:p w:rsidR="00182785" w:rsidRPr="0066000E" w:rsidRDefault="00182785">
            <w:pPr>
              <w:rPr>
                <w:rFonts w:ascii="Calibri" w:hAnsi="Calibri"/>
                <w:color w:val="632423" w:themeColor="accent2" w:themeShade="80"/>
              </w:rPr>
            </w:pPr>
            <w:r w:rsidRPr="0066000E">
              <w:rPr>
                <w:rFonts w:ascii="Calibri" w:hAnsi="Calibri"/>
                <w:color w:val="632423" w:themeColor="accent2" w:themeShade="80"/>
                <w:sz w:val="22"/>
                <w:szCs w:val="22"/>
              </w:rPr>
              <w:t xml:space="preserve">Далее вас ждет осмотр </w:t>
            </w:r>
            <w:proofErr w:type="gramStart"/>
            <w:r w:rsidRPr="0066000E">
              <w:rPr>
                <w:rFonts w:ascii="Calibri" w:hAnsi="Calibri"/>
                <w:b/>
                <w:color w:val="632423" w:themeColor="accent2" w:themeShade="80"/>
                <w:sz w:val="22"/>
                <w:szCs w:val="22"/>
              </w:rPr>
              <w:t>Храма</w:t>
            </w:r>
            <w:proofErr w:type="gramEnd"/>
            <w:r w:rsidRPr="0066000E">
              <w:rPr>
                <w:rFonts w:ascii="Calibri" w:hAnsi="Calibri"/>
                <w:b/>
                <w:color w:val="632423" w:themeColor="accent2" w:themeShade="80"/>
                <w:sz w:val="22"/>
                <w:szCs w:val="22"/>
              </w:rPr>
              <w:t xml:space="preserve"> Неба </w:t>
            </w:r>
            <w:r w:rsidRPr="0066000E">
              <w:rPr>
                <w:rFonts w:ascii="Calibri" w:hAnsi="Calibri"/>
                <w:color w:val="632423" w:themeColor="accent2" w:themeShade="80"/>
                <w:sz w:val="22"/>
                <w:szCs w:val="22"/>
              </w:rPr>
              <w:t xml:space="preserve">– </w:t>
            </w:r>
            <w:proofErr w:type="gramStart"/>
            <w:r w:rsidRPr="0066000E">
              <w:rPr>
                <w:rFonts w:ascii="Calibri" w:hAnsi="Calibri"/>
                <w:color w:val="632423" w:themeColor="accent2" w:themeShade="80"/>
                <w:sz w:val="22"/>
                <w:szCs w:val="22"/>
              </w:rPr>
              <w:t>который</w:t>
            </w:r>
            <w:proofErr w:type="gramEnd"/>
            <w:r w:rsidRPr="0066000E">
              <w:rPr>
                <w:rFonts w:ascii="Calibri" w:hAnsi="Calibri"/>
                <w:color w:val="632423" w:themeColor="accent2" w:themeShade="80"/>
                <w:sz w:val="22"/>
                <w:szCs w:val="22"/>
              </w:rPr>
              <w:t xml:space="preserve"> является символом Пекина и единственным храмом круглой формы в столице, это жемчужина архитектуры династии Мин. Ваш гид расскажет вам секрет Стены Отраженного Звука.</w:t>
            </w:r>
          </w:p>
          <w:p w:rsidR="00182785" w:rsidRPr="0066000E" w:rsidRDefault="00182785">
            <w:pPr>
              <w:rPr>
                <w:rFonts w:ascii="Calibri" w:hAnsi="Calibri"/>
                <w:b/>
                <w:color w:val="632423" w:themeColor="accent2" w:themeShade="80"/>
              </w:rPr>
            </w:pPr>
            <w:r w:rsidRPr="0066000E">
              <w:rPr>
                <w:rFonts w:ascii="Calibri" w:hAnsi="Calibri"/>
                <w:color w:val="632423" w:themeColor="accent2" w:themeShade="80"/>
                <w:sz w:val="22"/>
                <w:szCs w:val="22"/>
              </w:rPr>
              <w:t xml:space="preserve">Посещение </w:t>
            </w:r>
            <w:r w:rsidRPr="0066000E">
              <w:rPr>
                <w:rFonts w:ascii="Calibri" w:hAnsi="Calibri"/>
                <w:b/>
                <w:color w:val="632423" w:themeColor="accent2" w:themeShade="80"/>
                <w:sz w:val="22"/>
                <w:szCs w:val="22"/>
              </w:rPr>
              <w:t>центра китайской медицины</w:t>
            </w:r>
            <w:r w:rsidRPr="0066000E">
              <w:rPr>
                <w:rFonts w:ascii="Calibri" w:hAnsi="Calibri"/>
                <w:color w:val="632423" w:themeColor="accent2" w:themeShade="80"/>
                <w:sz w:val="22"/>
                <w:szCs w:val="22"/>
              </w:rPr>
              <w:t xml:space="preserve"> и </w:t>
            </w:r>
            <w:r w:rsidRPr="0066000E">
              <w:rPr>
                <w:rFonts w:ascii="Calibri" w:hAnsi="Calibri"/>
                <w:b/>
                <w:color w:val="632423" w:themeColor="accent2" w:themeShade="80"/>
                <w:sz w:val="22"/>
                <w:szCs w:val="22"/>
              </w:rPr>
              <w:t>фабрики Шелка</w:t>
            </w:r>
            <w:r w:rsidRPr="0066000E">
              <w:rPr>
                <w:rFonts w:ascii="Calibri" w:hAnsi="Calibri"/>
                <w:color w:val="632423" w:themeColor="accent2" w:themeShade="80"/>
                <w:sz w:val="22"/>
                <w:szCs w:val="22"/>
              </w:rPr>
              <w:t xml:space="preserve">. А в </w:t>
            </w:r>
            <w:proofErr w:type="gramStart"/>
            <w:r w:rsidRPr="0066000E">
              <w:rPr>
                <w:rFonts w:ascii="Calibri" w:hAnsi="Calibri"/>
                <w:color w:val="632423" w:themeColor="accent2" w:themeShade="80"/>
                <w:sz w:val="22"/>
                <w:szCs w:val="22"/>
              </w:rPr>
              <w:t>конце</w:t>
            </w:r>
            <w:proofErr w:type="gramEnd"/>
            <w:r w:rsidRPr="0066000E">
              <w:rPr>
                <w:rFonts w:ascii="Calibri" w:hAnsi="Calibri"/>
                <w:color w:val="632423" w:themeColor="accent2" w:themeShade="80"/>
                <w:sz w:val="22"/>
                <w:szCs w:val="22"/>
              </w:rPr>
              <w:t xml:space="preserve"> экскурсионного дня, вас посвятят в тайны </w:t>
            </w:r>
            <w:r w:rsidRPr="0066000E">
              <w:rPr>
                <w:rFonts w:ascii="Calibri" w:hAnsi="Calibri"/>
                <w:b/>
                <w:color w:val="632423" w:themeColor="accent2" w:themeShade="80"/>
                <w:sz w:val="22"/>
                <w:szCs w:val="22"/>
              </w:rPr>
              <w:t xml:space="preserve">Чайной церемонии. </w:t>
            </w:r>
            <w:r w:rsidRPr="0066000E">
              <w:rPr>
                <w:rFonts w:ascii="Calibri" w:hAnsi="Calibri"/>
                <w:color w:val="632423" w:themeColor="accent2" w:themeShade="80"/>
                <w:sz w:val="22"/>
                <w:szCs w:val="22"/>
              </w:rPr>
              <w:t>Возвращение в отель.</w:t>
            </w:r>
          </w:p>
          <w:p w:rsidR="00182785" w:rsidRPr="0066000E" w:rsidRDefault="00182785">
            <w:pPr>
              <w:ind w:right="45"/>
              <w:rPr>
                <w:rFonts w:ascii="Calibri" w:hAnsi="Calibri" w:cs="SimSun"/>
                <w:color w:val="632423" w:themeColor="accent2" w:themeShade="80"/>
              </w:rPr>
            </w:pPr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</w:rPr>
              <w:t>Вечером, по желанию за</w:t>
            </w:r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  <w:lang w:val="en-US"/>
              </w:rPr>
              <w:t> </w:t>
            </w:r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</w:rPr>
              <w:t xml:space="preserve">доп. плату посещение Красного театра (выступление театра </w:t>
            </w:r>
            <w:proofErr w:type="spellStart"/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</w:rPr>
              <w:t>Кунг</w:t>
            </w:r>
            <w:proofErr w:type="spellEnd"/>
            <w:proofErr w:type="gramStart"/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</w:rPr>
              <w:t xml:space="preserve"> Ф</w:t>
            </w:r>
            <w:proofErr w:type="gramEnd"/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</w:rPr>
              <w:t>у).</w:t>
            </w:r>
          </w:p>
          <w:p w:rsidR="00890245" w:rsidRPr="00890245" w:rsidRDefault="00890245">
            <w:pPr>
              <w:ind w:right="45"/>
              <w:rPr>
                <w:rFonts w:ascii="Calibri" w:hAnsi="Calibri" w:cs="SimSun"/>
                <w:color w:val="632423" w:themeColor="accent2" w:themeShade="80"/>
                <w:sz w:val="20"/>
                <w:szCs w:val="20"/>
              </w:rPr>
            </w:pPr>
          </w:p>
        </w:tc>
      </w:tr>
      <w:tr w:rsidR="00182785" w:rsidRPr="00690F25" w:rsidTr="00890245">
        <w:trPr>
          <w:trHeight w:val="202"/>
        </w:trPr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 w:themeFill="accent2"/>
            <w:hideMark/>
          </w:tcPr>
          <w:p w:rsidR="00182785" w:rsidRPr="00890245" w:rsidRDefault="00182785">
            <w:pPr>
              <w:rPr>
                <w:rFonts w:ascii="Calibri" w:hAnsi="Calibri"/>
                <w:b/>
                <w:color w:val="FFFFFF" w:themeColor="background1"/>
              </w:rPr>
            </w:pPr>
            <w:r w:rsidRPr="00890245">
              <w:rPr>
                <w:rFonts w:ascii="Calibri" w:hAnsi="Calibri"/>
                <w:b/>
                <w:color w:val="FFFFFF" w:themeColor="background1"/>
              </w:rPr>
              <w:t>2 день</w:t>
            </w:r>
          </w:p>
        </w:tc>
      </w:tr>
      <w:tr w:rsidR="00182785" w:rsidRPr="00690F25" w:rsidTr="0066000E">
        <w:trPr>
          <w:trHeight w:val="339"/>
        </w:trPr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785" w:rsidRPr="0066000E" w:rsidRDefault="00182785">
            <w:pPr>
              <w:ind w:right="45"/>
              <w:rPr>
                <w:rFonts w:ascii="Calibri" w:hAnsi="Calibri" w:cs="SimSun"/>
                <w:b/>
                <w:color w:val="632423" w:themeColor="accent2" w:themeShade="80"/>
              </w:rPr>
            </w:pPr>
            <w:r w:rsidRPr="0066000E">
              <w:rPr>
                <w:rFonts w:ascii="Calibri" w:hAnsi="Calibri" w:cs="SimSun"/>
                <w:b/>
                <w:color w:val="632423" w:themeColor="accent2" w:themeShade="80"/>
                <w:sz w:val="22"/>
                <w:szCs w:val="22"/>
              </w:rPr>
              <w:t xml:space="preserve">Завтрак в </w:t>
            </w:r>
            <w:proofErr w:type="gramStart"/>
            <w:r w:rsidRPr="0066000E">
              <w:rPr>
                <w:rFonts w:ascii="Calibri" w:hAnsi="Calibri" w:cs="SimSun"/>
                <w:b/>
                <w:color w:val="632423" w:themeColor="accent2" w:themeShade="80"/>
                <w:sz w:val="22"/>
                <w:szCs w:val="22"/>
              </w:rPr>
              <w:t>ресторане</w:t>
            </w:r>
            <w:proofErr w:type="gramEnd"/>
            <w:r w:rsidRPr="0066000E">
              <w:rPr>
                <w:rFonts w:ascii="Calibri" w:hAnsi="Calibri" w:cs="SimSun"/>
                <w:b/>
                <w:color w:val="632423" w:themeColor="accent2" w:themeShade="80"/>
                <w:sz w:val="22"/>
                <w:szCs w:val="22"/>
              </w:rPr>
              <w:t xml:space="preserve"> отеля (шведский стол).</w:t>
            </w:r>
          </w:p>
          <w:p w:rsidR="00182785" w:rsidRPr="0066000E" w:rsidRDefault="00182785">
            <w:pPr>
              <w:ind w:right="45"/>
              <w:rPr>
                <w:rFonts w:ascii="Calibri" w:hAnsi="Calibri" w:cs="SimSun"/>
                <w:b/>
                <w:color w:val="632423" w:themeColor="accent2" w:themeShade="80"/>
              </w:rPr>
            </w:pPr>
            <w:r w:rsidRPr="0066000E">
              <w:rPr>
                <w:rFonts w:ascii="Calibri" w:hAnsi="Calibri" w:cs="SimSun"/>
                <w:b/>
                <w:color w:val="632423" w:themeColor="accent2" w:themeShade="80"/>
                <w:sz w:val="22"/>
                <w:szCs w:val="22"/>
              </w:rPr>
              <w:t>Автобусная экскурсия</w:t>
            </w:r>
            <w:r w:rsidRPr="0066000E">
              <w:rPr>
                <w:rFonts w:ascii="Calibri" w:hAnsi="Calibri" w:cs="SimSun"/>
                <w:b/>
                <w:color w:val="632423" w:themeColor="accent2" w:themeShade="80"/>
                <w:sz w:val="22"/>
                <w:szCs w:val="22"/>
                <w:lang w:val="en-US"/>
              </w:rPr>
              <w:t> </w:t>
            </w:r>
            <w:r w:rsidRPr="0066000E">
              <w:rPr>
                <w:rFonts w:ascii="Calibri" w:hAnsi="Calibri" w:cs="SimSun"/>
                <w:b/>
                <w:color w:val="632423" w:themeColor="accent2" w:themeShade="80"/>
                <w:sz w:val="22"/>
                <w:szCs w:val="22"/>
              </w:rPr>
              <w:t xml:space="preserve"> на целый день:</w:t>
            </w:r>
          </w:p>
          <w:p w:rsidR="00182785" w:rsidRPr="0066000E" w:rsidRDefault="00182785">
            <w:pPr>
              <w:ind w:right="45"/>
              <w:rPr>
                <w:rFonts w:ascii="Calibri" w:hAnsi="Calibri" w:cs="SimSun"/>
                <w:b/>
                <w:color w:val="632423" w:themeColor="accent2" w:themeShade="80"/>
              </w:rPr>
            </w:pPr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</w:rPr>
              <w:t>Поездка на</w:t>
            </w:r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  <w:lang w:val="en-US"/>
              </w:rPr>
              <w:t> </w:t>
            </w:r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</w:rPr>
              <w:t xml:space="preserve"> </w:t>
            </w:r>
            <w:r w:rsidRPr="0066000E">
              <w:rPr>
                <w:rFonts w:ascii="Calibri" w:hAnsi="Calibri" w:cs="SimSun"/>
                <w:b/>
                <w:color w:val="632423" w:themeColor="accent2" w:themeShade="80"/>
                <w:sz w:val="22"/>
                <w:szCs w:val="22"/>
              </w:rPr>
              <w:t xml:space="preserve">участок </w:t>
            </w:r>
            <w:r w:rsidRPr="0066000E">
              <w:rPr>
                <w:rFonts w:ascii="Calibri" w:hAnsi="Calibri" w:cs="SimSun"/>
                <w:b/>
                <w:color w:val="632423" w:themeColor="accent2" w:themeShade="80"/>
                <w:sz w:val="22"/>
                <w:szCs w:val="22"/>
                <w:lang w:val="en-US"/>
              </w:rPr>
              <w:t> </w:t>
            </w:r>
            <w:r w:rsidRPr="0066000E">
              <w:rPr>
                <w:rFonts w:ascii="Calibri" w:hAnsi="Calibri" w:cs="SimSun"/>
                <w:b/>
                <w:color w:val="632423" w:themeColor="accent2" w:themeShade="80"/>
                <w:sz w:val="22"/>
                <w:szCs w:val="22"/>
              </w:rPr>
              <w:t>Великой Китайской Стены</w:t>
            </w:r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  <w:lang w:val="en-US"/>
              </w:rPr>
              <w:t> </w:t>
            </w:r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</w:rPr>
              <w:t xml:space="preserve">участок </w:t>
            </w:r>
            <w:proofErr w:type="spellStart"/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</w:rPr>
              <w:t>Цзюйюнгуань</w:t>
            </w:r>
            <w:proofErr w:type="spellEnd"/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</w:rPr>
              <w:t xml:space="preserve"> – символ Китая и одно из самых грандиозных сооружений всех времен и народов. На обратном пути посещение </w:t>
            </w:r>
            <w:r w:rsidRPr="0066000E">
              <w:rPr>
                <w:rFonts w:ascii="Calibri" w:hAnsi="Calibri" w:cs="SimSun"/>
                <w:b/>
                <w:color w:val="632423" w:themeColor="accent2" w:themeShade="80"/>
                <w:sz w:val="22"/>
                <w:szCs w:val="22"/>
              </w:rPr>
              <w:t>фабрики жемчуга и нефрита</w:t>
            </w:r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</w:rPr>
              <w:t xml:space="preserve">. </w:t>
            </w:r>
            <w:r w:rsidRPr="0066000E">
              <w:rPr>
                <w:rFonts w:ascii="Calibri" w:hAnsi="Calibri" w:cs="SimSun"/>
                <w:b/>
                <w:color w:val="632423" w:themeColor="accent2" w:themeShade="80"/>
                <w:sz w:val="22"/>
                <w:szCs w:val="22"/>
              </w:rPr>
              <w:t>Обед</w:t>
            </w:r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</w:rPr>
              <w:t xml:space="preserve"> в китайском </w:t>
            </w:r>
            <w:proofErr w:type="gramStart"/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</w:rPr>
              <w:t>ресторане</w:t>
            </w:r>
            <w:proofErr w:type="gramEnd"/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</w:rPr>
              <w:t>.</w:t>
            </w:r>
          </w:p>
          <w:p w:rsidR="00182785" w:rsidRPr="0066000E" w:rsidRDefault="00182785" w:rsidP="00076165">
            <w:pPr>
              <w:ind w:right="45"/>
              <w:rPr>
                <w:rFonts w:ascii="Calibri" w:hAnsi="Calibri" w:cs="SimSun"/>
                <w:color w:val="632423" w:themeColor="accent2" w:themeShade="80"/>
              </w:rPr>
            </w:pPr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</w:rPr>
              <w:t xml:space="preserve">Посещение </w:t>
            </w:r>
            <w:r w:rsidRPr="0066000E">
              <w:rPr>
                <w:rFonts w:ascii="Calibri" w:hAnsi="Calibri" w:cs="SimSun"/>
                <w:b/>
                <w:color w:val="632423" w:themeColor="accent2" w:themeShade="80"/>
                <w:sz w:val="22"/>
                <w:szCs w:val="22"/>
              </w:rPr>
              <w:t xml:space="preserve">деревни Олимпиады </w:t>
            </w:r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</w:rPr>
              <w:t xml:space="preserve">2008г, внешний осмотр стадиона «Гнездо» и аквапарка «Водный куб». </w:t>
            </w:r>
          </w:p>
          <w:p w:rsidR="00182785" w:rsidRPr="0066000E" w:rsidRDefault="00182785" w:rsidP="00076165">
            <w:pPr>
              <w:ind w:right="45"/>
              <w:rPr>
                <w:rFonts w:ascii="Calibri" w:hAnsi="Calibri" w:cs="SimSun"/>
                <w:b/>
                <w:color w:val="632423" w:themeColor="accent2" w:themeShade="80"/>
              </w:rPr>
            </w:pPr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</w:rPr>
              <w:t xml:space="preserve">Также вас ждет прогулка по </w:t>
            </w:r>
            <w:r w:rsidRPr="0066000E">
              <w:rPr>
                <w:rFonts w:ascii="Calibri" w:hAnsi="Calibri" w:cs="SimSun"/>
                <w:b/>
                <w:color w:val="632423" w:themeColor="accent2" w:themeShade="80"/>
                <w:sz w:val="22"/>
                <w:szCs w:val="22"/>
              </w:rPr>
              <w:t xml:space="preserve">Летнему Императорскому дворцу </w:t>
            </w:r>
            <w:proofErr w:type="spellStart"/>
            <w:r w:rsidRPr="0066000E">
              <w:rPr>
                <w:rFonts w:ascii="Calibri" w:hAnsi="Calibri" w:cs="SimSun"/>
                <w:b/>
                <w:color w:val="632423" w:themeColor="accent2" w:themeShade="80"/>
                <w:sz w:val="22"/>
                <w:szCs w:val="22"/>
              </w:rPr>
              <w:t>Ихэюань</w:t>
            </w:r>
            <w:proofErr w:type="spellEnd"/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</w:rPr>
              <w:t xml:space="preserve"> – это истинный шедевр садово-паркового искусства Китая. Естественный ландшафт холмов и открытых водоемов сочетается с искусственными объектами, такими как павильоны, залы, дворцы, храмы и мосты, что создает гармоничный ансамбль высочайшей эстетической ценности. Возвращение в  отель.</w:t>
            </w:r>
          </w:p>
          <w:p w:rsidR="00890245" w:rsidRPr="00890245" w:rsidRDefault="00182785" w:rsidP="0066000E">
            <w:pPr>
              <w:ind w:right="45"/>
              <w:rPr>
                <w:rFonts w:ascii="Calibri" w:hAnsi="Calibri" w:cs="SimSun"/>
                <w:color w:val="632423" w:themeColor="accent2" w:themeShade="80"/>
                <w:sz w:val="20"/>
                <w:szCs w:val="20"/>
              </w:rPr>
            </w:pPr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</w:rPr>
              <w:t xml:space="preserve">Вечером, за доп. плату посещение </w:t>
            </w:r>
            <w:r w:rsidRPr="0066000E">
              <w:rPr>
                <w:rFonts w:ascii="Calibri" w:hAnsi="Calibri" w:cs="SimSun"/>
                <w:b/>
                <w:color w:val="632423" w:themeColor="accent2" w:themeShade="80"/>
                <w:sz w:val="22"/>
                <w:szCs w:val="22"/>
              </w:rPr>
              <w:t>водного феерического шоу «ДИНАСТИЯ ЗОЛОТОЙ МАСКИ» (</w:t>
            </w:r>
            <w:r w:rsidRPr="0066000E">
              <w:rPr>
                <w:rFonts w:ascii="Calibri" w:hAnsi="Calibri" w:cs="SimSun"/>
                <w:b/>
                <w:color w:val="632423" w:themeColor="accent2" w:themeShade="80"/>
                <w:sz w:val="22"/>
                <w:szCs w:val="22"/>
                <w:lang w:val="en-US"/>
              </w:rPr>
              <w:t>Golden</w:t>
            </w:r>
            <w:r w:rsidRPr="0066000E">
              <w:rPr>
                <w:rFonts w:ascii="Calibri" w:hAnsi="Calibri" w:cs="SimSun"/>
                <w:b/>
                <w:color w:val="632423" w:themeColor="accent2" w:themeShade="80"/>
                <w:sz w:val="22"/>
                <w:szCs w:val="22"/>
              </w:rPr>
              <w:t xml:space="preserve"> </w:t>
            </w:r>
            <w:r w:rsidRPr="0066000E">
              <w:rPr>
                <w:rFonts w:ascii="Calibri" w:hAnsi="Calibri" w:cs="SimSun"/>
                <w:b/>
                <w:color w:val="632423" w:themeColor="accent2" w:themeShade="80"/>
                <w:sz w:val="22"/>
                <w:szCs w:val="22"/>
                <w:lang w:val="en-US"/>
              </w:rPr>
              <w:t>Mask</w:t>
            </w:r>
            <w:r w:rsidRPr="0066000E">
              <w:rPr>
                <w:rFonts w:ascii="Calibri" w:hAnsi="Calibri" w:cs="SimSun"/>
                <w:b/>
                <w:color w:val="632423" w:themeColor="accent2" w:themeShade="80"/>
                <w:sz w:val="22"/>
                <w:szCs w:val="22"/>
              </w:rPr>
              <w:t xml:space="preserve"> </w:t>
            </w:r>
            <w:r w:rsidRPr="0066000E">
              <w:rPr>
                <w:rFonts w:ascii="Calibri" w:hAnsi="Calibri" w:cs="SimSun"/>
                <w:b/>
                <w:color w:val="632423" w:themeColor="accent2" w:themeShade="80"/>
                <w:sz w:val="22"/>
                <w:szCs w:val="22"/>
                <w:lang w:val="en-US"/>
              </w:rPr>
              <w:lastRenderedPageBreak/>
              <w:t>Dynasty</w:t>
            </w:r>
            <w:r w:rsidRPr="0066000E">
              <w:rPr>
                <w:rFonts w:ascii="Calibri" w:hAnsi="Calibri" w:cs="SimSun"/>
                <w:b/>
                <w:color w:val="632423" w:themeColor="accent2" w:themeShade="80"/>
                <w:sz w:val="22"/>
                <w:szCs w:val="22"/>
              </w:rPr>
              <w:t>)</w:t>
            </w:r>
          </w:p>
        </w:tc>
      </w:tr>
      <w:tr w:rsidR="00182785" w:rsidRPr="00690F25" w:rsidTr="00890245">
        <w:trPr>
          <w:trHeight w:val="248"/>
        </w:trPr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 w:themeFill="accent2"/>
            <w:hideMark/>
          </w:tcPr>
          <w:p w:rsidR="00182785" w:rsidRPr="00890245" w:rsidRDefault="00182785">
            <w:pPr>
              <w:ind w:right="45"/>
              <w:rPr>
                <w:rFonts w:ascii="Calibri" w:hAnsi="Calibri" w:cs="SimSun"/>
                <w:b/>
                <w:color w:val="FFFFFF" w:themeColor="background1"/>
              </w:rPr>
            </w:pPr>
            <w:r w:rsidRPr="00890245">
              <w:rPr>
                <w:rFonts w:ascii="Calibri" w:hAnsi="Calibri" w:cs="SimSun"/>
                <w:b/>
                <w:color w:val="FFFFFF" w:themeColor="background1"/>
              </w:rPr>
              <w:lastRenderedPageBreak/>
              <w:t>3 день</w:t>
            </w:r>
          </w:p>
        </w:tc>
      </w:tr>
      <w:tr w:rsidR="00182785" w:rsidRPr="00690F25" w:rsidTr="00890245">
        <w:trPr>
          <w:trHeight w:val="481"/>
        </w:trPr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785" w:rsidRPr="0066000E" w:rsidRDefault="00182785" w:rsidP="00E24EF1">
            <w:pPr>
              <w:rPr>
                <w:rFonts w:ascii="Calibri" w:hAnsi="Calibri" w:cs="Arial"/>
                <w:b/>
                <w:color w:val="632423" w:themeColor="accent2" w:themeShade="80"/>
              </w:rPr>
            </w:pPr>
            <w:r w:rsidRPr="0066000E">
              <w:rPr>
                <w:rFonts w:ascii="Calibri" w:hAnsi="Calibri" w:cs="Arial"/>
                <w:b/>
                <w:color w:val="632423" w:themeColor="accent2" w:themeShade="80"/>
                <w:sz w:val="22"/>
                <w:szCs w:val="22"/>
              </w:rPr>
              <w:t xml:space="preserve">Завтрак в </w:t>
            </w:r>
            <w:proofErr w:type="gramStart"/>
            <w:r w:rsidRPr="0066000E">
              <w:rPr>
                <w:rFonts w:ascii="Calibri" w:hAnsi="Calibri" w:cs="Arial"/>
                <w:b/>
                <w:color w:val="632423" w:themeColor="accent2" w:themeShade="80"/>
                <w:sz w:val="22"/>
                <w:szCs w:val="22"/>
              </w:rPr>
              <w:t>ресторане</w:t>
            </w:r>
            <w:proofErr w:type="gramEnd"/>
            <w:r w:rsidRPr="0066000E">
              <w:rPr>
                <w:rFonts w:ascii="Calibri" w:hAnsi="Calibri" w:cs="Arial"/>
                <w:b/>
                <w:color w:val="632423" w:themeColor="accent2" w:themeShade="80"/>
                <w:sz w:val="22"/>
                <w:szCs w:val="22"/>
              </w:rPr>
              <w:t xml:space="preserve"> отеля (шведский стол).</w:t>
            </w:r>
          </w:p>
          <w:p w:rsidR="00182785" w:rsidRPr="0066000E" w:rsidRDefault="00182785" w:rsidP="00E24EF1">
            <w:pPr>
              <w:rPr>
                <w:rFonts w:ascii="Calibri" w:hAnsi="Calibri" w:cs="Arial"/>
                <w:color w:val="632423" w:themeColor="accent2" w:themeShade="80"/>
              </w:rPr>
            </w:pPr>
            <w:r w:rsidRPr="0066000E">
              <w:rPr>
                <w:rFonts w:ascii="Calibri" w:hAnsi="Calibri" w:cs="Arial"/>
                <w:color w:val="632423" w:themeColor="accent2" w:themeShade="80"/>
                <w:sz w:val="22"/>
                <w:szCs w:val="22"/>
              </w:rPr>
              <w:t>Свободное время.</w:t>
            </w:r>
          </w:p>
          <w:p w:rsidR="00890245" w:rsidRPr="00890245" w:rsidRDefault="00890245" w:rsidP="00E24EF1">
            <w:pPr>
              <w:rPr>
                <w:rFonts w:ascii="Calibri" w:hAnsi="Calibri" w:cs="SimSun"/>
                <w:color w:val="632423" w:themeColor="accent2" w:themeShade="80"/>
                <w:sz w:val="20"/>
                <w:szCs w:val="20"/>
              </w:rPr>
            </w:pPr>
          </w:p>
        </w:tc>
      </w:tr>
      <w:tr w:rsidR="00182785" w:rsidRPr="00690F25" w:rsidTr="00890245">
        <w:trPr>
          <w:trHeight w:val="187"/>
        </w:trPr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 w:themeFill="accent2"/>
            <w:hideMark/>
          </w:tcPr>
          <w:p w:rsidR="00182785" w:rsidRPr="00890245" w:rsidRDefault="00182785" w:rsidP="00E24EF1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890245">
              <w:rPr>
                <w:rFonts w:ascii="Calibri" w:hAnsi="Calibri" w:cs="Arial"/>
                <w:b/>
                <w:color w:val="FFFFFF" w:themeColor="background1"/>
              </w:rPr>
              <w:t>4 день</w:t>
            </w:r>
          </w:p>
        </w:tc>
      </w:tr>
      <w:tr w:rsidR="00182785" w:rsidRPr="00690F25" w:rsidTr="0066000E">
        <w:trPr>
          <w:trHeight w:hRule="exact" w:val="3143"/>
        </w:trPr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82785" w:rsidRPr="0066000E" w:rsidRDefault="00182785">
            <w:pPr>
              <w:ind w:right="45"/>
              <w:rPr>
                <w:rFonts w:ascii="Calibri" w:hAnsi="Calibri" w:cs="SimSun"/>
                <w:b/>
                <w:color w:val="632423" w:themeColor="accent2" w:themeShade="80"/>
              </w:rPr>
            </w:pPr>
            <w:r w:rsidRPr="0066000E">
              <w:rPr>
                <w:rFonts w:ascii="Calibri" w:hAnsi="Calibri" w:cs="SimSun"/>
                <w:b/>
                <w:color w:val="632423" w:themeColor="accent2" w:themeShade="80"/>
                <w:sz w:val="22"/>
                <w:szCs w:val="22"/>
              </w:rPr>
              <w:t xml:space="preserve">Завтрак в </w:t>
            </w:r>
            <w:proofErr w:type="gramStart"/>
            <w:r w:rsidRPr="0066000E">
              <w:rPr>
                <w:rFonts w:ascii="Calibri" w:hAnsi="Calibri" w:cs="SimSun"/>
                <w:b/>
                <w:color w:val="632423" w:themeColor="accent2" w:themeShade="80"/>
                <w:sz w:val="22"/>
                <w:szCs w:val="22"/>
              </w:rPr>
              <w:t>ресторане</w:t>
            </w:r>
            <w:proofErr w:type="gramEnd"/>
            <w:r w:rsidRPr="0066000E">
              <w:rPr>
                <w:rFonts w:ascii="Calibri" w:hAnsi="Calibri" w:cs="SimSun"/>
                <w:b/>
                <w:color w:val="632423" w:themeColor="accent2" w:themeShade="80"/>
                <w:sz w:val="22"/>
                <w:szCs w:val="22"/>
              </w:rPr>
              <w:t xml:space="preserve"> отеля (шведский стол).</w:t>
            </w:r>
          </w:p>
          <w:p w:rsidR="00182785" w:rsidRPr="0066000E" w:rsidRDefault="00182785">
            <w:pPr>
              <w:ind w:right="45"/>
              <w:rPr>
                <w:rFonts w:ascii="Calibri" w:hAnsi="Calibri" w:cs="SimSun"/>
                <w:b/>
                <w:bCs/>
                <w:color w:val="632423" w:themeColor="accent2" w:themeShade="80"/>
              </w:rPr>
            </w:pPr>
            <w:r w:rsidRPr="0066000E">
              <w:rPr>
                <w:rFonts w:ascii="Calibri" w:hAnsi="Calibri" w:cs="SimSun"/>
                <w:bCs/>
                <w:color w:val="632423" w:themeColor="accent2" w:themeShade="80"/>
                <w:sz w:val="22"/>
                <w:szCs w:val="22"/>
              </w:rPr>
              <w:t>Свободное время.</w:t>
            </w:r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</w:rPr>
              <w:t xml:space="preserve"> Самостоятельные прогулки по городу, Посещение Торговых центров, супермаркетов, пешеходная улица </w:t>
            </w:r>
            <w:proofErr w:type="spellStart"/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</w:rPr>
              <w:t>ВанФуЦзин</w:t>
            </w:r>
            <w:proofErr w:type="spellEnd"/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</w:rPr>
              <w:t xml:space="preserve"> 1417г. (</w:t>
            </w:r>
            <w:proofErr w:type="spellStart"/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  <w:lang w:val="en-US"/>
              </w:rPr>
              <w:t>Wangfujing</w:t>
            </w:r>
            <w:proofErr w:type="spellEnd"/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</w:rPr>
              <w:t xml:space="preserve"> </w:t>
            </w:r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  <w:lang w:val="en-US"/>
              </w:rPr>
              <w:t>Street</w:t>
            </w:r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</w:rPr>
              <w:t xml:space="preserve">),улица </w:t>
            </w:r>
            <w:proofErr w:type="spellStart"/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</w:rPr>
              <w:t>Сидань</w:t>
            </w:r>
            <w:proofErr w:type="spellEnd"/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</w:rPr>
              <w:t xml:space="preserve"> (</w:t>
            </w:r>
            <w:proofErr w:type="spellStart"/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  <w:lang w:val="en-US"/>
              </w:rPr>
              <w:t>Xidan</w:t>
            </w:r>
            <w:proofErr w:type="spellEnd"/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</w:rPr>
              <w:t xml:space="preserve">), улицы </w:t>
            </w:r>
            <w:proofErr w:type="spellStart"/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</w:rPr>
              <w:t>Люличан</w:t>
            </w:r>
            <w:proofErr w:type="spellEnd"/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</w:rPr>
              <w:t xml:space="preserve"> (</w:t>
            </w:r>
            <w:proofErr w:type="spellStart"/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  <w:lang w:val="en-US"/>
              </w:rPr>
              <w:t>Liulichang</w:t>
            </w:r>
            <w:proofErr w:type="spellEnd"/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</w:rPr>
              <w:t xml:space="preserve"> </w:t>
            </w:r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  <w:lang w:val="en-US"/>
              </w:rPr>
              <w:t>cultural</w:t>
            </w:r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</w:rPr>
              <w:t xml:space="preserve"> </w:t>
            </w:r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  <w:lang w:val="en-US"/>
              </w:rPr>
              <w:t>street</w:t>
            </w:r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</w:rPr>
              <w:t xml:space="preserve">)- улица антиквариата, улицы </w:t>
            </w:r>
            <w:proofErr w:type="spellStart"/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</w:rPr>
              <w:t>Дачжалань</w:t>
            </w:r>
            <w:proofErr w:type="spellEnd"/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</w:rPr>
              <w:t xml:space="preserve"> (на</w:t>
            </w:r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  <w:lang w:val="en-US"/>
              </w:rPr>
              <w:t> </w:t>
            </w:r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</w:rPr>
              <w:t xml:space="preserve"> юго-западе площади </w:t>
            </w:r>
            <w:proofErr w:type="spellStart"/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</w:rPr>
              <w:t>Тяньаньмень</w:t>
            </w:r>
            <w:proofErr w:type="spellEnd"/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</w:rPr>
              <w:t>)- самая древняя</w:t>
            </w:r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  <w:lang w:val="en-US"/>
              </w:rPr>
              <w:t> </w:t>
            </w:r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</w:rPr>
              <w:t xml:space="preserve"> (580 лет) и уникальная из торговых улиц Пекина. Всемирный рынок </w:t>
            </w:r>
            <w:proofErr w:type="spellStart"/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</w:rPr>
              <w:t>Ябаолу</w:t>
            </w:r>
            <w:proofErr w:type="spellEnd"/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</w:rPr>
              <w:t xml:space="preserve"> (улица изящных камней), своеобразный «</w:t>
            </w:r>
            <w:proofErr w:type="spellStart"/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</w:rPr>
              <w:t>Раша-таун</w:t>
            </w:r>
            <w:proofErr w:type="spellEnd"/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</w:rPr>
              <w:t xml:space="preserve">», Китайский Брайтон- Бич. За дополнительную плату - аквапарк, закрытая горнолыжная база, горячие источники, Олимпийский </w:t>
            </w:r>
            <w:proofErr w:type="spellStart"/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</w:rPr>
              <w:t>аквацентр</w:t>
            </w:r>
            <w:proofErr w:type="spellEnd"/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</w:rPr>
              <w:t xml:space="preserve"> «Водный клуб» «</w:t>
            </w:r>
            <w:proofErr w:type="spellStart"/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</w:rPr>
              <w:t>Шуйлифан</w:t>
            </w:r>
            <w:proofErr w:type="spellEnd"/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</w:rPr>
              <w:t>»- главный плавательный бассейн Олимпиада 2008</w:t>
            </w:r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  <w:lang w:val="en-US"/>
              </w:rPr>
              <w:t> </w:t>
            </w:r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</w:rPr>
              <w:t xml:space="preserve"> (стоимость 30+180 юаней), Аквапарк Тюльпан -158 юаней. Парк развлечений «Долина Веселья» </w:t>
            </w:r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  <w:lang w:val="en-US"/>
              </w:rPr>
              <w:t>Happy</w:t>
            </w:r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</w:rPr>
              <w:t xml:space="preserve"> </w:t>
            </w:r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  <w:lang w:val="en-US"/>
              </w:rPr>
              <w:t>Valley</w:t>
            </w:r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</w:rPr>
              <w:t xml:space="preserve">, установлено 120 аттракционов и различные шоу, есть </w:t>
            </w:r>
            <w:proofErr w:type="spellStart"/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</w:rPr>
              <w:t>скейт</w:t>
            </w:r>
            <w:proofErr w:type="spellEnd"/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</w:rPr>
              <w:t xml:space="preserve"> - парк. Парк развлечений </w:t>
            </w:r>
            <w:proofErr w:type="spellStart"/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</w:rPr>
              <w:t>Шицзиншань</w:t>
            </w:r>
            <w:proofErr w:type="spellEnd"/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</w:rPr>
              <w:t xml:space="preserve">, где в тематических </w:t>
            </w:r>
            <w:proofErr w:type="gramStart"/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</w:rPr>
              <w:t>зонах</w:t>
            </w:r>
            <w:proofErr w:type="gramEnd"/>
            <w:r w:rsidRPr="0066000E">
              <w:rPr>
                <w:rFonts w:ascii="Calibri" w:hAnsi="Calibri" w:cs="SimSun"/>
                <w:color w:val="632423" w:themeColor="accent2" w:themeShade="80"/>
                <w:sz w:val="22"/>
                <w:szCs w:val="22"/>
              </w:rPr>
              <w:t xml:space="preserve"> отдыха более 100 современных аттракционов.</w:t>
            </w:r>
          </w:p>
          <w:p w:rsidR="00182785" w:rsidRPr="00890245" w:rsidRDefault="00182785">
            <w:pPr>
              <w:spacing w:line="-1828" w:lineRule="auto"/>
              <w:ind w:right="45"/>
              <w:rPr>
                <w:rFonts w:ascii="Calibri" w:hAnsi="Calibri" w:cs="SimSun"/>
                <w:b/>
                <w:bCs/>
                <w:color w:val="632423" w:themeColor="accent2" w:themeShade="80"/>
                <w:sz w:val="20"/>
                <w:szCs w:val="20"/>
              </w:rPr>
            </w:pPr>
          </w:p>
        </w:tc>
      </w:tr>
      <w:tr w:rsidR="00182785" w:rsidRPr="00690F25" w:rsidTr="00890245">
        <w:trPr>
          <w:trHeight w:hRule="exact" w:val="321"/>
        </w:trPr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 w:themeFill="accent2"/>
          </w:tcPr>
          <w:p w:rsidR="00182785" w:rsidRPr="00890245" w:rsidRDefault="00182785">
            <w:pPr>
              <w:ind w:right="45"/>
              <w:rPr>
                <w:rFonts w:ascii="Calibri" w:hAnsi="Calibri" w:cs="SimSun"/>
                <w:b/>
                <w:color w:val="FFFFFF" w:themeColor="background1"/>
              </w:rPr>
            </w:pPr>
            <w:r w:rsidRPr="00890245">
              <w:rPr>
                <w:rFonts w:ascii="Calibri" w:hAnsi="Calibri" w:cs="SimSun"/>
                <w:b/>
                <w:color w:val="FFFFFF" w:themeColor="background1"/>
              </w:rPr>
              <w:t>5 день</w:t>
            </w:r>
          </w:p>
        </w:tc>
      </w:tr>
      <w:tr w:rsidR="00182785" w:rsidRPr="00690F25" w:rsidTr="00890245">
        <w:trPr>
          <w:trHeight w:val="462"/>
        </w:trPr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785" w:rsidRPr="0066000E" w:rsidRDefault="00182785">
            <w:pPr>
              <w:ind w:right="45"/>
              <w:rPr>
                <w:rFonts w:ascii="Calibri" w:hAnsi="Calibri" w:cs="SimSun"/>
                <w:b/>
                <w:color w:val="632423" w:themeColor="accent2" w:themeShade="80"/>
              </w:rPr>
            </w:pPr>
            <w:r w:rsidRPr="0066000E">
              <w:rPr>
                <w:rFonts w:ascii="Calibri" w:hAnsi="Calibri" w:cs="SimSun"/>
                <w:b/>
                <w:color w:val="632423" w:themeColor="accent2" w:themeShade="80"/>
                <w:sz w:val="22"/>
                <w:szCs w:val="22"/>
              </w:rPr>
              <w:t xml:space="preserve">Завтрак в </w:t>
            </w:r>
            <w:proofErr w:type="gramStart"/>
            <w:r w:rsidRPr="0066000E">
              <w:rPr>
                <w:rFonts w:ascii="Calibri" w:hAnsi="Calibri" w:cs="SimSun"/>
                <w:b/>
                <w:color w:val="632423" w:themeColor="accent2" w:themeShade="80"/>
                <w:sz w:val="22"/>
                <w:szCs w:val="22"/>
              </w:rPr>
              <w:t>ресторане</w:t>
            </w:r>
            <w:proofErr w:type="gramEnd"/>
            <w:r w:rsidRPr="0066000E">
              <w:rPr>
                <w:rFonts w:ascii="Calibri" w:hAnsi="Calibri" w:cs="SimSun"/>
                <w:b/>
                <w:color w:val="632423" w:themeColor="accent2" w:themeShade="80"/>
                <w:sz w:val="22"/>
                <w:szCs w:val="22"/>
              </w:rPr>
              <w:t xml:space="preserve"> отеля (шведский стол).</w:t>
            </w:r>
          </w:p>
          <w:p w:rsidR="00182785" w:rsidRPr="0066000E" w:rsidRDefault="00182785" w:rsidP="00C408A7">
            <w:pPr>
              <w:ind w:right="45"/>
              <w:rPr>
                <w:rFonts w:ascii="Calibri" w:hAnsi="Calibri" w:cs="SimSun"/>
                <w:bCs/>
                <w:color w:val="632423" w:themeColor="accent2" w:themeShade="80"/>
              </w:rPr>
            </w:pPr>
            <w:r w:rsidRPr="0066000E">
              <w:rPr>
                <w:rFonts w:ascii="Calibri" w:hAnsi="Calibri" w:cs="SimSun"/>
                <w:bCs/>
                <w:color w:val="632423" w:themeColor="accent2" w:themeShade="80"/>
                <w:sz w:val="22"/>
                <w:szCs w:val="22"/>
              </w:rPr>
              <w:t xml:space="preserve">Свободное время. Сдача номеров в 18:00. Свободное время.  В 22:30 трансфер в аэропорт с гидом. Регистрация на рейс </w:t>
            </w:r>
            <w:r w:rsidRPr="0066000E">
              <w:rPr>
                <w:rFonts w:ascii="Calibri" w:hAnsi="Calibri" w:cs="SimSun"/>
                <w:b/>
                <w:bCs/>
                <w:color w:val="632423" w:themeColor="accent2" w:themeShade="80"/>
                <w:sz w:val="22"/>
                <w:szCs w:val="22"/>
                <w:lang w:val="en-US"/>
              </w:rPr>
              <w:t>S</w:t>
            </w:r>
            <w:r w:rsidRPr="0066000E">
              <w:rPr>
                <w:rFonts w:ascii="Calibri" w:hAnsi="Calibri" w:cs="SimSun"/>
                <w:b/>
                <w:bCs/>
                <w:color w:val="632423" w:themeColor="accent2" w:themeShade="80"/>
                <w:sz w:val="22"/>
                <w:szCs w:val="22"/>
              </w:rPr>
              <w:t>7</w:t>
            </w:r>
            <w:r w:rsidR="00890245" w:rsidRPr="0066000E">
              <w:rPr>
                <w:rFonts w:ascii="Calibri" w:hAnsi="Calibri" w:cs="SimSun"/>
                <w:b/>
                <w:bCs/>
                <w:color w:val="632423" w:themeColor="accent2" w:themeShade="80"/>
                <w:sz w:val="22"/>
                <w:szCs w:val="22"/>
              </w:rPr>
              <w:t> </w:t>
            </w:r>
            <w:r w:rsidR="00841244">
              <w:rPr>
                <w:rFonts w:ascii="Calibri" w:hAnsi="Calibri" w:cs="SimSun"/>
                <w:b/>
                <w:bCs/>
                <w:color w:val="632423" w:themeColor="accent2" w:themeShade="80"/>
                <w:sz w:val="22"/>
                <w:szCs w:val="22"/>
              </w:rPr>
              <w:t>6242</w:t>
            </w:r>
            <w:r w:rsidRPr="0066000E">
              <w:rPr>
                <w:rFonts w:ascii="Calibri" w:hAnsi="Calibri" w:cs="SimSun"/>
                <w:bCs/>
                <w:color w:val="632423" w:themeColor="accent2" w:themeShade="80"/>
                <w:sz w:val="22"/>
                <w:szCs w:val="22"/>
              </w:rPr>
              <w:t xml:space="preserve"> </w:t>
            </w:r>
          </w:p>
          <w:p w:rsidR="00890245" w:rsidRPr="00890245" w:rsidRDefault="00890245" w:rsidP="00C408A7">
            <w:pPr>
              <w:ind w:right="45"/>
              <w:rPr>
                <w:rFonts w:ascii="Calibri" w:hAnsi="Calibri" w:cs="SimSun"/>
                <w:bCs/>
                <w:color w:val="632423" w:themeColor="accent2" w:themeShade="80"/>
                <w:sz w:val="20"/>
                <w:szCs w:val="20"/>
              </w:rPr>
            </w:pPr>
          </w:p>
        </w:tc>
      </w:tr>
      <w:tr w:rsidR="00890245" w:rsidRPr="00690F25" w:rsidTr="00890245">
        <w:trPr>
          <w:trHeight w:val="268"/>
        </w:trPr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504D" w:themeFill="accent2"/>
            <w:hideMark/>
          </w:tcPr>
          <w:p w:rsidR="00890245" w:rsidRPr="00890245" w:rsidRDefault="00890245">
            <w:pPr>
              <w:ind w:right="45"/>
              <w:rPr>
                <w:rFonts w:ascii="Calibri" w:hAnsi="Calibri" w:cs="SimSun"/>
                <w:b/>
                <w:color w:val="FFFFFF" w:themeColor="background1"/>
              </w:rPr>
            </w:pPr>
            <w:r w:rsidRPr="00890245">
              <w:rPr>
                <w:rFonts w:ascii="Calibri" w:hAnsi="Calibri" w:cs="SimSun"/>
                <w:b/>
                <w:color w:val="FFFFFF" w:themeColor="background1"/>
              </w:rPr>
              <w:t>6 день</w:t>
            </w:r>
          </w:p>
        </w:tc>
      </w:tr>
      <w:tr w:rsidR="00182785" w:rsidRPr="00690F25" w:rsidTr="00890245">
        <w:trPr>
          <w:trHeight w:hRule="exact" w:val="440"/>
        </w:trPr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2785" w:rsidRPr="0066000E" w:rsidRDefault="00182785" w:rsidP="00841244">
            <w:pPr>
              <w:ind w:right="45"/>
              <w:rPr>
                <w:rFonts w:ascii="Calibri" w:hAnsi="Calibri" w:cs="SimSun"/>
                <w:bCs/>
                <w:color w:val="632423" w:themeColor="accent2" w:themeShade="80"/>
              </w:rPr>
            </w:pPr>
            <w:r w:rsidRPr="0066000E">
              <w:rPr>
                <w:rFonts w:ascii="Calibri" w:hAnsi="Calibri" w:cs="SimSun"/>
                <w:bCs/>
                <w:color w:val="632423" w:themeColor="accent2" w:themeShade="80"/>
                <w:sz w:val="22"/>
                <w:szCs w:val="22"/>
              </w:rPr>
              <w:t xml:space="preserve">Вылет рейса </w:t>
            </w:r>
            <w:r w:rsidRPr="0066000E">
              <w:rPr>
                <w:rFonts w:ascii="Calibri" w:hAnsi="Calibri" w:cs="SimSun"/>
                <w:b/>
                <w:bCs/>
                <w:color w:val="632423" w:themeColor="accent2" w:themeShade="80"/>
                <w:sz w:val="22"/>
                <w:szCs w:val="22"/>
                <w:lang w:val="en-US"/>
              </w:rPr>
              <w:t>S</w:t>
            </w:r>
            <w:r w:rsidRPr="0066000E">
              <w:rPr>
                <w:rFonts w:ascii="Calibri" w:hAnsi="Calibri" w:cs="SimSun"/>
                <w:b/>
                <w:bCs/>
                <w:color w:val="632423" w:themeColor="accent2" w:themeShade="80"/>
                <w:sz w:val="22"/>
                <w:szCs w:val="22"/>
              </w:rPr>
              <w:t xml:space="preserve">7 </w:t>
            </w:r>
            <w:r w:rsidR="00841244">
              <w:rPr>
                <w:rFonts w:ascii="Calibri" w:hAnsi="Calibri" w:cs="SimSun"/>
                <w:b/>
                <w:bCs/>
                <w:color w:val="632423" w:themeColor="accent2" w:themeShade="80"/>
                <w:sz w:val="22"/>
                <w:szCs w:val="22"/>
              </w:rPr>
              <w:t xml:space="preserve">6242 </w:t>
            </w:r>
            <w:r w:rsidRPr="0066000E">
              <w:rPr>
                <w:rFonts w:ascii="Calibri" w:hAnsi="Calibri" w:cs="SimSun"/>
                <w:bCs/>
                <w:color w:val="632423" w:themeColor="accent2" w:themeShade="80"/>
                <w:sz w:val="22"/>
                <w:szCs w:val="22"/>
              </w:rPr>
              <w:t xml:space="preserve"> в</w:t>
            </w:r>
            <w:r w:rsidRPr="0066000E">
              <w:rPr>
                <w:rFonts w:ascii="Calibri" w:hAnsi="Calibri" w:cs="SimSun"/>
                <w:bCs/>
                <w:color w:val="632423" w:themeColor="accent2" w:themeShade="80"/>
                <w:sz w:val="22"/>
                <w:szCs w:val="22"/>
                <w:lang w:val="en-US"/>
              </w:rPr>
              <w:t>  </w:t>
            </w:r>
            <w:r w:rsidRPr="0066000E">
              <w:rPr>
                <w:rFonts w:ascii="Calibri" w:hAnsi="Calibri" w:cs="SimSun"/>
                <w:bCs/>
                <w:color w:val="632423" w:themeColor="accent2" w:themeShade="80"/>
                <w:sz w:val="22"/>
                <w:szCs w:val="22"/>
              </w:rPr>
              <w:t xml:space="preserve"> 02:50 (время КНР). Прибытие в 07:15 (время</w:t>
            </w:r>
            <w:r w:rsidRPr="0066000E">
              <w:rPr>
                <w:rFonts w:ascii="Calibri" w:hAnsi="Calibri" w:cs="SimSun"/>
                <w:bCs/>
                <w:color w:val="632423" w:themeColor="accent2" w:themeShade="80"/>
                <w:sz w:val="22"/>
                <w:szCs w:val="22"/>
                <w:lang w:val="en-US"/>
              </w:rPr>
              <w:t> </w:t>
            </w:r>
            <w:r w:rsidRPr="0066000E">
              <w:rPr>
                <w:rFonts w:ascii="Calibri" w:hAnsi="Calibri" w:cs="SimSun"/>
                <w:bCs/>
                <w:color w:val="632423" w:themeColor="accent2" w:themeShade="80"/>
                <w:sz w:val="22"/>
                <w:szCs w:val="22"/>
              </w:rPr>
              <w:t xml:space="preserve"> РФ) аэропорт </w:t>
            </w:r>
            <w:proofErr w:type="spellStart"/>
            <w:r w:rsidRPr="0066000E">
              <w:rPr>
                <w:rFonts w:ascii="Calibri" w:hAnsi="Calibri" w:cs="SimSun"/>
                <w:bCs/>
                <w:color w:val="632423" w:themeColor="accent2" w:themeShade="80"/>
                <w:sz w:val="22"/>
                <w:szCs w:val="22"/>
              </w:rPr>
              <w:t>Кневичи</w:t>
            </w:r>
            <w:proofErr w:type="spellEnd"/>
            <w:r w:rsidRPr="0066000E">
              <w:rPr>
                <w:rFonts w:ascii="Calibri" w:hAnsi="Calibri" w:cs="SimSun"/>
                <w:bCs/>
                <w:color w:val="632423" w:themeColor="accent2" w:themeShade="80"/>
                <w:sz w:val="22"/>
                <w:szCs w:val="22"/>
              </w:rPr>
              <w:t xml:space="preserve"> г. Артема.</w:t>
            </w:r>
          </w:p>
        </w:tc>
      </w:tr>
    </w:tbl>
    <w:p w:rsidR="00CA5FBD" w:rsidRDefault="00CA5FBD" w:rsidP="00CA5FBD">
      <w:pPr>
        <w:rPr>
          <w:rFonts w:ascii="Calibri" w:hAnsi="Calibri"/>
          <w:b/>
          <w:color w:val="365F91"/>
          <w:sz w:val="22"/>
          <w:szCs w:val="22"/>
        </w:rPr>
      </w:pPr>
    </w:p>
    <w:p w:rsidR="0066000E" w:rsidRDefault="0066000E" w:rsidP="00CA5FBD">
      <w:pPr>
        <w:rPr>
          <w:rFonts w:ascii="Calibri" w:hAnsi="Calibri"/>
          <w:b/>
          <w:color w:val="365F91"/>
          <w:sz w:val="22"/>
          <w:szCs w:val="22"/>
        </w:rPr>
      </w:pPr>
    </w:p>
    <w:p w:rsidR="0066000E" w:rsidRDefault="0066000E" w:rsidP="00CA5FBD">
      <w:pPr>
        <w:rPr>
          <w:rFonts w:ascii="Calibri" w:hAnsi="Calibri"/>
          <w:b/>
          <w:color w:val="365F91"/>
          <w:sz w:val="22"/>
          <w:szCs w:val="22"/>
        </w:rPr>
      </w:pPr>
      <w:r>
        <w:rPr>
          <w:rFonts w:ascii="Calibri" w:hAnsi="Calibri"/>
          <w:b/>
          <w:noProof/>
          <w:color w:val="365F91"/>
          <w:sz w:val="22"/>
          <w:szCs w:val="22"/>
          <w:lang w:eastAsia="ru-RU"/>
        </w:rPr>
        <w:drawing>
          <wp:inline distT="0" distB="0" distL="0" distR="0">
            <wp:extent cx="6661150" cy="2408886"/>
            <wp:effectExtent l="19050" t="0" r="6350" b="0"/>
            <wp:docPr id="4" name="Рисунок 3" descr="C:\Users\Трубкина\Desktop\Для сайта\Пекин\beijing-155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рубкина\Desktop\Для сайта\Пекин\beijing-1557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408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00E" w:rsidRDefault="0066000E" w:rsidP="00CA5FBD">
      <w:pPr>
        <w:rPr>
          <w:rFonts w:ascii="Calibri" w:hAnsi="Calibri"/>
          <w:b/>
          <w:color w:val="365F91"/>
          <w:sz w:val="22"/>
          <w:szCs w:val="22"/>
        </w:rPr>
      </w:pPr>
    </w:p>
    <w:p w:rsidR="0066000E" w:rsidRDefault="0066000E" w:rsidP="00CA5FBD">
      <w:pPr>
        <w:rPr>
          <w:rFonts w:ascii="Calibri" w:hAnsi="Calibri"/>
          <w:b/>
          <w:color w:val="365F91"/>
          <w:sz w:val="22"/>
          <w:szCs w:val="22"/>
        </w:rPr>
      </w:pPr>
    </w:p>
    <w:p w:rsidR="0066000E" w:rsidRDefault="0066000E" w:rsidP="00CA5FBD">
      <w:pPr>
        <w:rPr>
          <w:rFonts w:ascii="Calibri" w:hAnsi="Calibri"/>
          <w:b/>
          <w:color w:val="365F91"/>
          <w:sz w:val="22"/>
          <w:szCs w:val="22"/>
        </w:rPr>
      </w:pPr>
    </w:p>
    <w:p w:rsidR="0066000E" w:rsidRDefault="0066000E" w:rsidP="00CA5FBD">
      <w:pPr>
        <w:rPr>
          <w:rFonts w:ascii="Calibri" w:hAnsi="Calibri"/>
          <w:b/>
          <w:color w:val="365F91"/>
          <w:sz w:val="22"/>
          <w:szCs w:val="22"/>
        </w:rPr>
      </w:pPr>
    </w:p>
    <w:p w:rsidR="0066000E" w:rsidRDefault="0066000E" w:rsidP="00CA5FBD">
      <w:pPr>
        <w:rPr>
          <w:rFonts w:ascii="Calibri" w:hAnsi="Calibri"/>
          <w:b/>
          <w:color w:val="365F91"/>
          <w:sz w:val="22"/>
          <w:szCs w:val="22"/>
        </w:rPr>
      </w:pPr>
    </w:p>
    <w:p w:rsidR="0066000E" w:rsidRDefault="0066000E" w:rsidP="00CA5FBD">
      <w:pPr>
        <w:rPr>
          <w:rFonts w:ascii="Calibri" w:hAnsi="Calibri"/>
          <w:b/>
          <w:color w:val="365F91"/>
          <w:sz w:val="22"/>
          <w:szCs w:val="22"/>
        </w:rPr>
      </w:pPr>
    </w:p>
    <w:p w:rsidR="0066000E" w:rsidRPr="00AD6058" w:rsidRDefault="0066000E" w:rsidP="00CA5FBD">
      <w:pPr>
        <w:rPr>
          <w:rFonts w:ascii="Calibri" w:hAnsi="Calibri"/>
          <w:b/>
          <w:color w:val="365F91"/>
          <w:sz w:val="22"/>
          <w:szCs w:val="22"/>
        </w:rPr>
      </w:pPr>
    </w:p>
    <w:tbl>
      <w:tblPr>
        <w:tblStyle w:val="aa"/>
        <w:tblW w:w="1119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43634" w:themeFill="accent2" w:themeFillShade="BF"/>
        <w:tblLook w:val="04A0"/>
      </w:tblPr>
      <w:tblGrid>
        <w:gridCol w:w="11199"/>
      </w:tblGrid>
      <w:tr w:rsidR="00EE4D47" w:rsidTr="00890245">
        <w:tc>
          <w:tcPr>
            <w:tcW w:w="11199" w:type="dxa"/>
            <w:shd w:val="clear" w:color="auto" w:fill="943634" w:themeFill="accent2" w:themeFillShade="BF"/>
          </w:tcPr>
          <w:p w:rsidR="00EE4D47" w:rsidRPr="00EE4D47" w:rsidRDefault="00EE4D47" w:rsidP="00CA5FBD">
            <w:pPr>
              <w:rPr>
                <w:rFonts w:ascii="Han Zi" w:hAnsi="Han Zi"/>
                <w:b/>
                <w:color w:val="FFFFFF" w:themeColor="background1"/>
                <w:sz w:val="28"/>
                <w:szCs w:val="28"/>
              </w:rPr>
            </w:pPr>
            <w:r w:rsidRPr="00EE4D47">
              <w:rPr>
                <w:rFonts w:ascii="Han Zi" w:hAnsi="Han Zi"/>
                <w:b/>
                <w:color w:val="FFFFFF" w:themeColor="background1"/>
                <w:sz w:val="28"/>
                <w:szCs w:val="28"/>
              </w:rPr>
              <w:t>Стоимость тура:</w:t>
            </w:r>
          </w:p>
        </w:tc>
      </w:tr>
    </w:tbl>
    <w:p w:rsidR="00CA5FBD" w:rsidRPr="00690F25" w:rsidRDefault="00CA5FBD" w:rsidP="00CA5FBD">
      <w:pPr>
        <w:rPr>
          <w:rFonts w:asciiTheme="minorHAnsi" w:hAnsiTheme="minorHAnsi"/>
          <w:color w:val="003A1A"/>
          <w:sz w:val="22"/>
          <w:szCs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9594"/>
        <w:tblLook w:val="01E0"/>
      </w:tblPr>
      <w:tblGrid>
        <w:gridCol w:w="3403"/>
        <w:gridCol w:w="3260"/>
        <w:gridCol w:w="3969"/>
      </w:tblGrid>
      <w:tr w:rsidR="00A33323" w:rsidRPr="00213F14" w:rsidTr="0089024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:rsidR="00A33323" w:rsidRPr="00890245" w:rsidRDefault="00A33323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890245">
              <w:rPr>
                <w:rFonts w:asciiTheme="minorHAnsi" w:hAnsiTheme="minorHAnsi"/>
                <w:b/>
                <w:color w:val="FFFFFF" w:themeColor="background1"/>
              </w:rPr>
              <w:t>С ЭКСКУРСИЯМИ</w:t>
            </w:r>
          </w:p>
          <w:p w:rsidR="00A33323" w:rsidRPr="00890245" w:rsidRDefault="00A33323">
            <w:pPr>
              <w:rPr>
                <w:rFonts w:asciiTheme="minorHAnsi" w:hAnsiTheme="minorHAnsi"/>
                <w:b/>
                <w:color w:val="FFFFFF" w:themeColor="background1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:rsidR="00213F14" w:rsidRPr="00890245" w:rsidRDefault="00213F14" w:rsidP="00E24EF1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890245">
              <w:rPr>
                <w:rFonts w:asciiTheme="minorHAnsi" w:hAnsiTheme="minorHAnsi"/>
                <w:b/>
                <w:color w:val="FFFFFF" w:themeColor="background1"/>
              </w:rPr>
              <w:t>отель 3*</w:t>
            </w:r>
          </w:p>
          <w:p w:rsidR="00A33323" w:rsidRPr="00890245" w:rsidRDefault="00C740F1" w:rsidP="00213F14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proofErr w:type="spellStart"/>
            <w:r w:rsidRPr="00C740F1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US"/>
              </w:rPr>
              <w:t>Zhong</w:t>
            </w:r>
            <w:proofErr w:type="spellEnd"/>
            <w:r w:rsidRPr="00C740F1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C740F1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US"/>
              </w:rPr>
              <w:t>Gu</w:t>
            </w:r>
            <w:proofErr w:type="spellEnd"/>
            <w:r w:rsidR="00213F14" w:rsidRPr="00C740F1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213F14" w:rsidRPr="00C740F1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US"/>
              </w:rPr>
              <w:t>Hotel</w:t>
            </w:r>
            <w:r w:rsidR="00213F14" w:rsidRPr="00890245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 или равноценный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:rsidR="00213F14" w:rsidRPr="00890245" w:rsidRDefault="00213F14">
            <w:pPr>
              <w:rPr>
                <w:rFonts w:asciiTheme="minorHAnsi" w:hAnsiTheme="minorHAnsi"/>
                <w:b/>
                <w:color w:val="FFFFFF" w:themeColor="background1"/>
                <w:lang w:val="en-US"/>
              </w:rPr>
            </w:pPr>
            <w:r w:rsidRPr="00890245">
              <w:rPr>
                <w:rFonts w:asciiTheme="minorHAnsi" w:hAnsiTheme="minorHAnsi"/>
                <w:b/>
                <w:color w:val="FFFFFF" w:themeColor="background1"/>
              </w:rPr>
              <w:t>отель</w:t>
            </w:r>
            <w:r w:rsidRPr="00890245">
              <w:rPr>
                <w:rFonts w:asciiTheme="minorHAnsi" w:hAnsiTheme="minorHAnsi"/>
                <w:b/>
                <w:color w:val="FFFFFF" w:themeColor="background1"/>
                <w:lang w:val="en-US"/>
              </w:rPr>
              <w:t xml:space="preserve"> 4*</w:t>
            </w:r>
          </w:p>
          <w:p w:rsidR="00EF06CE" w:rsidRPr="00890245" w:rsidRDefault="00A33323" w:rsidP="00213F14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</w:pPr>
            <w:proofErr w:type="spellStart"/>
            <w:r w:rsidRPr="00C740F1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US"/>
              </w:rPr>
              <w:t>Jianguo</w:t>
            </w:r>
            <w:proofErr w:type="spellEnd"/>
            <w:r w:rsidRPr="00C740F1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US"/>
              </w:rPr>
              <w:t xml:space="preserve"> Hot Spring Hotel</w:t>
            </w:r>
            <w:r w:rsidRPr="00890245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EF06CE" w:rsidRPr="00890245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номер</w:t>
            </w:r>
            <w:r w:rsidR="00EF06CE" w:rsidRPr="00890245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t xml:space="preserve"> TWIN</w:t>
            </w:r>
          </w:p>
          <w:p w:rsidR="00A33323" w:rsidRPr="00890245" w:rsidRDefault="00213F14" w:rsidP="00213F14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890245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Pr="00890245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или</w:t>
            </w:r>
            <w:r w:rsidRPr="00890245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Pr="00890245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равноценный</w:t>
            </w:r>
            <w:r w:rsidR="00EF06CE" w:rsidRPr="00890245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EF06CE" w:rsidRPr="00890245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отель</w:t>
            </w:r>
          </w:p>
        </w:tc>
      </w:tr>
      <w:tr w:rsidR="00110300" w:rsidRPr="00E24EF1" w:rsidTr="0089024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:rsidR="00110300" w:rsidRPr="00890245" w:rsidRDefault="00110300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890245">
              <w:rPr>
                <w:rFonts w:asciiTheme="minorHAnsi" w:hAnsiTheme="minorHAnsi"/>
                <w:b/>
                <w:color w:val="FFFFFF" w:themeColor="background1"/>
              </w:rPr>
              <w:t>Период действия цены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:rsidR="00110300" w:rsidRPr="00890245" w:rsidRDefault="00C740F1" w:rsidP="00E24EF1">
            <w:pPr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до 28.02.2020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:rsidR="00110300" w:rsidRPr="00890245" w:rsidRDefault="00213F14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890245">
              <w:rPr>
                <w:rFonts w:asciiTheme="minorHAnsi" w:hAnsiTheme="minorHAnsi"/>
                <w:b/>
                <w:color w:val="FFFFFF" w:themeColor="background1"/>
              </w:rPr>
              <w:t>01.03 – 31.10.2019</w:t>
            </w:r>
          </w:p>
        </w:tc>
      </w:tr>
      <w:tr w:rsidR="00A33323" w:rsidRPr="00690F25" w:rsidTr="0089024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33323" w:rsidRPr="00890245" w:rsidRDefault="00A33323" w:rsidP="00B001ED">
            <w:pPr>
              <w:rPr>
                <w:rFonts w:asciiTheme="minorHAnsi" w:hAnsiTheme="minorHAnsi"/>
                <w:b/>
                <w:color w:val="632423" w:themeColor="accent2" w:themeShade="80"/>
              </w:rPr>
            </w:pPr>
            <w:r w:rsidRPr="00890245">
              <w:rPr>
                <w:rFonts w:asciiTheme="minorHAnsi" w:hAnsiTheme="minorHAnsi"/>
                <w:b/>
                <w:color w:val="632423" w:themeColor="accent2" w:themeShade="80"/>
              </w:rPr>
              <w:t>Группа от 6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33323" w:rsidRPr="00890245" w:rsidRDefault="00E6177C" w:rsidP="00843CCC">
            <w:pPr>
              <w:rPr>
                <w:rFonts w:asciiTheme="minorHAnsi" w:hAnsiTheme="minorHAnsi"/>
                <w:b/>
                <w:color w:val="632423" w:themeColor="accent2" w:themeShade="80"/>
                <w:sz w:val="32"/>
                <w:szCs w:val="32"/>
                <w:lang w:val="en-US"/>
              </w:rPr>
            </w:pPr>
            <w:r w:rsidRPr="00890245">
              <w:rPr>
                <w:rFonts w:asciiTheme="minorHAnsi" w:hAnsiTheme="minorHAnsi"/>
                <w:b/>
                <w:color w:val="632423" w:themeColor="accent2" w:themeShade="80"/>
                <w:sz w:val="32"/>
                <w:szCs w:val="32"/>
              </w:rPr>
              <w:t xml:space="preserve">320 </w:t>
            </w:r>
            <w:r w:rsidR="00A33323" w:rsidRPr="00890245">
              <w:rPr>
                <w:rFonts w:asciiTheme="minorHAnsi" w:hAnsiTheme="minorHAnsi"/>
                <w:b/>
                <w:color w:val="632423" w:themeColor="accent2" w:themeShade="80"/>
                <w:sz w:val="32"/>
                <w:szCs w:val="32"/>
                <w:lang w:val="en-US"/>
              </w:rPr>
              <w:t>$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33323" w:rsidRPr="0066000E" w:rsidRDefault="0066000E" w:rsidP="00EF260A">
            <w:pPr>
              <w:rPr>
                <w:rFonts w:asciiTheme="minorHAnsi" w:hAnsiTheme="minorHAnsi"/>
                <w:b/>
                <w:color w:val="632423" w:themeColor="accent2" w:themeShade="80"/>
                <w:sz w:val="32"/>
                <w:szCs w:val="32"/>
                <w:lang w:val="en-US"/>
              </w:rPr>
            </w:pPr>
            <w:r w:rsidRPr="0066000E">
              <w:rPr>
                <w:rFonts w:asciiTheme="minorHAnsi" w:hAnsiTheme="minorHAnsi"/>
                <w:b/>
                <w:color w:val="632423" w:themeColor="accent2" w:themeShade="80"/>
                <w:sz w:val="32"/>
                <w:szCs w:val="32"/>
              </w:rPr>
              <w:t xml:space="preserve">400 </w:t>
            </w:r>
            <w:r w:rsidR="00A33323" w:rsidRPr="0066000E">
              <w:rPr>
                <w:rFonts w:asciiTheme="minorHAnsi" w:hAnsiTheme="minorHAnsi"/>
                <w:b/>
                <w:color w:val="632423" w:themeColor="accent2" w:themeShade="80"/>
                <w:sz w:val="32"/>
                <w:szCs w:val="32"/>
                <w:lang w:val="en-US"/>
              </w:rPr>
              <w:t>$</w:t>
            </w:r>
          </w:p>
        </w:tc>
      </w:tr>
      <w:tr w:rsidR="00A33323" w:rsidRPr="00690F25" w:rsidTr="0089024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33323" w:rsidRPr="00890245" w:rsidRDefault="00A33323" w:rsidP="00B001ED">
            <w:pPr>
              <w:rPr>
                <w:rFonts w:asciiTheme="minorHAnsi" w:hAnsiTheme="minorHAnsi"/>
                <w:b/>
                <w:color w:val="632423" w:themeColor="accent2" w:themeShade="80"/>
              </w:rPr>
            </w:pPr>
            <w:r w:rsidRPr="00890245">
              <w:rPr>
                <w:rFonts w:asciiTheme="minorHAnsi" w:hAnsiTheme="minorHAnsi"/>
                <w:b/>
                <w:color w:val="632423" w:themeColor="accent2" w:themeShade="80"/>
              </w:rPr>
              <w:t>Группа 2 человека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33323" w:rsidRPr="00890245" w:rsidRDefault="00E6177C" w:rsidP="00B41E6A">
            <w:pPr>
              <w:rPr>
                <w:rFonts w:asciiTheme="minorHAnsi" w:hAnsiTheme="minorHAnsi"/>
                <w:color w:val="632423" w:themeColor="accent2" w:themeShade="80"/>
                <w:lang w:val="en-US"/>
              </w:rPr>
            </w:pPr>
            <w:r w:rsidRPr="00890245">
              <w:rPr>
                <w:rFonts w:asciiTheme="minorHAnsi" w:hAnsiTheme="minorHAnsi"/>
                <w:color w:val="632423" w:themeColor="accent2" w:themeShade="80"/>
              </w:rPr>
              <w:t xml:space="preserve">340 </w:t>
            </w:r>
            <w:r w:rsidR="00A33323" w:rsidRPr="00890245">
              <w:rPr>
                <w:rFonts w:asciiTheme="minorHAnsi" w:hAnsiTheme="minorHAnsi"/>
                <w:color w:val="632423" w:themeColor="accent2" w:themeShade="80"/>
                <w:lang w:val="en-US"/>
              </w:rPr>
              <w:t>$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33323" w:rsidRPr="00890245" w:rsidRDefault="0066000E" w:rsidP="00CA5FBD">
            <w:pPr>
              <w:rPr>
                <w:rFonts w:asciiTheme="minorHAnsi" w:hAnsiTheme="minorHAnsi"/>
                <w:color w:val="632423" w:themeColor="accent2" w:themeShade="80"/>
                <w:lang w:val="en-US"/>
              </w:rPr>
            </w:pPr>
            <w:r>
              <w:rPr>
                <w:rFonts w:asciiTheme="minorHAnsi" w:hAnsiTheme="minorHAnsi"/>
                <w:color w:val="632423" w:themeColor="accent2" w:themeShade="80"/>
              </w:rPr>
              <w:t xml:space="preserve">440 </w:t>
            </w:r>
            <w:r w:rsidR="00A33323" w:rsidRPr="00890245">
              <w:rPr>
                <w:rFonts w:asciiTheme="minorHAnsi" w:hAnsiTheme="minorHAnsi"/>
                <w:color w:val="632423" w:themeColor="accent2" w:themeShade="80"/>
                <w:lang w:val="en-US"/>
              </w:rPr>
              <w:t>$</w:t>
            </w:r>
          </w:p>
        </w:tc>
      </w:tr>
      <w:tr w:rsidR="00A33323" w:rsidRPr="00690F25" w:rsidTr="0089024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33323" w:rsidRPr="00890245" w:rsidRDefault="00A33323" w:rsidP="00CA5FBD">
            <w:pPr>
              <w:rPr>
                <w:rFonts w:asciiTheme="minorHAnsi" w:hAnsiTheme="minorHAnsi"/>
                <w:color w:val="632423" w:themeColor="accent2" w:themeShade="80"/>
              </w:rPr>
            </w:pPr>
            <w:r w:rsidRPr="00890245">
              <w:rPr>
                <w:rFonts w:asciiTheme="minorHAnsi" w:hAnsiTheme="minorHAnsi"/>
                <w:color w:val="632423" w:themeColor="accent2" w:themeShade="80"/>
              </w:rPr>
              <w:t xml:space="preserve">Доплата за SGL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33323" w:rsidRPr="00890245" w:rsidRDefault="00926EFA" w:rsidP="004A4DD6">
            <w:pPr>
              <w:rPr>
                <w:rFonts w:asciiTheme="minorHAnsi" w:hAnsiTheme="minorHAnsi"/>
                <w:color w:val="632423" w:themeColor="accent2" w:themeShade="80"/>
                <w:lang w:val="en-US"/>
              </w:rPr>
            </w:pPr>
            <w:r w:rsidRPr="00890245">
              <w:rPr>
                <w:rFonts w:asciiTheme="minorHAnsi" w:hAnsiTheme="minorHAnsi"/>
                <w:color w:val="632423" w:themeColor="accent2" w:themeShade="80"/>
              </w:rPr>
              <w:t>1</w:t>
            </w:r>
            <w:r w:rsidR="004A4DD6">
              <w:rPr>
                <w:rFonts w:asciiTheme="minorHAnsi" w:hAnsiTheme="minorHAnsi"/>
                <w:color w:val="632423" w:themeColor="accent2" w:themeShade="80"/>
                <w:lang w:val="en-US"/>
              </w:rPr>
              <w:t>6</w:t>
            </w:r>
            <w:r w:rsidR="0066000E">
              <w:rPr>
                <w:rFonts w:asciiTheme="minorHAnsi" w:hAnsiTheme="minorHAnsi"/>
                <w:color w:val="632423" w:themeColor="accent2" w:themeShade="80"/>
              </w:rPr>
              <w:t>0</w:t>
            </w:r>
            <w:r w:rsidR="00E6177C" w:rsidRPr="00890245">
              <w:rPr>
                <w:rFonts w:asciiTheme="minorHAnsi" w:hAnsiTheme="minorHAnsi"/>
                <w:color w:val="632423" w:themeColor="accent2" w:themeShade="80"/>
              </w:rPr>
              <w:t xml:space="preserve"> </w:t>
            </w:r>
            <w:r w:rsidR="00A33323" w:rsidRPr="00890245">
              <w:rPr>
                <w:rFonts w:asciiTheme="minorHAnsi" w:hAnsiTheme="minorHAnsi"/>
                <w:color w:val="632423" w:themeColor="accent2" w:themeShade="80"/>
                <w:lang w:val="en-US"/>
              </w:rPr>
              <w:t>$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33323" w:rsidRPr="00890245" w:rsidRDefault="0066000E" w:rsidP="00FD2403">
            <w:pPr>
              <w:rPr>
                <w:rFonts w:asciiTheme="minorHAnsi" w:hAnsiTheme="minorHAnsi"/>
                <w:color w:val="632423" w:themeColor="accent2" w:themeShade="80"/>
                <w:lang w:val="en-US"/>
              </w:rPr>
            </w:pPr>
            <w:r>
              <w:rPr>
                <w:rFonts w:asciiTheme="minorHAnsi" w:hAnsiTheme="minorHAnsi"/>
                <w:color w:val="632423" w:themeColor="accent2" w:themeShade="80"/>
              </w:rPr>
              <w:t xml:space="preserve">230 </w:t>
            </w:r>
            <w:r w:rsidR="00A33323" w:rsidRPr="00890245">
              <w:rPr>
                <w:rFonts w:asciiTheme="minorHAnsi" w:hAnsiTheme="minorHAnsi"/>
                <w:color w:val="632423" w:themeColor="accent2" w:themeShade="80"/>
                <w:lang w:val="en-US"/>
              </w:rPr>
              <w:t>$</w:t>
            </w:r>
          </w:p>
        </w:tc>
      </w:tr>
      <w:tr w:rsidR="00A33323" w:rsidRPr="00690F25" w:rsidTr="0089024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33323" w:rsidRPr="00890245" w:rsidRDefault="00A33323" w:rsidP="00CA5FBD">
            <w:pPr>
              <w:rPr>
                <w:rFonts w:asciiTheme="minorHAnsi" w:hAnsiTheme="minorHAnsi"/>
                <w:color w:val="632423" w:themeColor="accent2" w:themeShade="80"/>
              </w:rPr>
            </w:pPr>
            <w:r w:rsidRPr="00890245">
              <w:rPr>
                <w:rFonts w:asciiTheme="minorHAnsi" w:hAnsiTheme="minorHAnsi"/>
                <w:color w:val="632423" w:themeColor="accent2" w:themeShade="80"/>
              </w:rPr>
              <w:t>Ребенок без места с завтраком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33323" w:rsidRPr="00890245" w:rsidRDefault="00E6177C" w:rsidP="00C740F1">
            <w:pPr>
              <w:rPr>
                <w:rFonts w:asciiTheme="minorHAnsi" w:hAnsiTheme="minorHAnsi"/>
                <w:color w:val="632423" w:themeColor="accent2" w:themeShade="80"/>
                <w:lang w:val="en-US"/>
              </w:rPr>
            </w:pPr>
            <w:r w:rsidRPr="00890245">
              <w:rPr>
                <w:rFonts w:asciiTheme="minorHAnsi" w:hAnsiTheme="minorHAnsi"/>
                <w:color w:val="632423" w:themeColor="accent2" w:themeShade="80"/>
              </w:rPr>
              <w:t>-1</w:t>
            </w:r>
            <w:r w:rsidR="00C740F1">
              <w:rPr>
                <w:rFonts w:asciiTheme="minorHAnsi" w:hAnsiTheme="minorHAnsi"/>
                <w:color w:val="632423" w:themeColor="accent2" w:themeShade="80"/>
                <w:lang w:val="en-US"/>
              </w:rPr>
              <w:t>3</w:t>
            </w:r>
            <w:r w:rsidRPr="00890245">
              <w:rPr>
                <w:rFonts w:asciiTheme="minorHAnsi" w:hAnsiTheme="minorHAnsi"/>
                <w:color w:val="632423" w:themeColor="accent2" w:themeShade="80"/>
              </w:rPr>
              <w:t>0</w:t>
            </w:r>
            <w:r w:rsidR="00926EFA" w:rsidRPr="00890245">
              <w:rPr>
                <w:rFonts w:asciiTheme="minorHAnsi" w:hAnsiTheme="minorHAnsi"/>
                <w:color w:val="632423" w:themeColor="accent2" w:themeShade="80"/>
              </w:rPr>
              <w:t xml:space="preserve"> </w:t>
            </w:r>
            <w:r w:rsidR="00A33323" w:rsidRPr="00890245">
              <w:rPr>
                <w:rFonts w:asciiTheme="minorHAnsi" w:hAnsiTheme="minorHAnsi"/>
                <w:color w:val="632423" w:themeColor="accent2" w:themeShade="80"/>
                <w:lang w:val="en-US"/>
              </w:rPr>
              <w:t>$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33323" w:rsidRPr="00890245" w:rsidRDefault="0066000E" w:rsidP="00947DFB">
            <w:pPr>
              <w:rPr>
                <w:rFonts w:asciiTheme="minorHAnsi" w:hAnsiTheme="minorHAnsi"/>
                <w:color w:val="632423" w:themeColor="accent2" w:themeShade="80"/>
                <w:lang w:val="en-US"/>
              </w:rPr>
            </w:pPr>
            <w:r>
              <w:rPr>
                <w:rFonts w:asciiTheme="minorHAnsi" w:hAnsiTheme="minorHAnsi"/>
                <w:color w:val="632423" w:themeColor="accent2" w:themeShade="80"/>
              </w:rPr>
              <w:t>-</w:t>
            </w:r>
            <w:r w:rsidR="00947DFB">
              <w:rPr>
                <w:rFonts w:asciiTheme="minorHAnsi" w:hAnsiTheme="minorHAnsi"/>
                <w:color w:val="632423" w:themeColor="accent2" w:themeShade="80"/>
              </w:rPr>
              <w:t>18</w:t>
            </w:r>
            <w:r>
              <w:rPr>
                <w:rFonts w:asciiTheme="minorHAnsi" w:hAnsiTheme="minorHAnsi"/>
                <w:color w:val="632423" w:themeColor="accent2" w:themeShade="80"/>
              </w:rPr>
              <w:t xml:space="preserve">0 </w:t>
            </w:r>
            <w:r w:rsidR="00A33323" w:rsidRPr="00890245">
              <w:rPr>
                <w:rFonts w:asciiTheme="minorHAnsi" w:hAnsiTheme="minorHAnsi"/>
                <w:color w:val="632423" w:themeColor="accent2" w:themeShade="80"/>
                <w:lang w:val="en-US"/>
              </w:rPr>
              <w:t>$</w:t>
            </w:r>
          </w:p>
        </w:tc>
      </w:tr>
    </w:tbl>
    <w:p w:rsidR="00B001ED" w:rsidRPr="00890245" w:rsidRDefault="00B001ED" w:rsidP="004928C3">
      <w:pPr>
        <w:rPr>
          <w:rFonts w:ascii="Calibri" w:hAnsi="Calibri"/>
          <w:b/>
          <w:color w:val="632423" w:themeColor="accent2" w:themeShade="80"/>
          <w:sz w:val="20"/>
          <w:szCs w:val="20"/>
        </w:rPr>
      </w:pPr>
      <w:r w:rsidRPr="00890245">
        <w:rPr>
          <w:rFonts w:ascii="Calibri" w:hAnsi="Calibri"/>
          <w:b/>
          <w:color w:val="632423" w:themeColor="accent2" w:themeShade="80"/>
          <w:sz w:val="20"/>
          <w:szCs w:val="20"/>
        </w:rPr>
        <w:t>СТОИМОСТЬ УКАЗАНА НА 1 ЧЕЛОВЕКА ПРИ ДВУХМЕСТНОМ РАЗМЕЩЕНИИ</w:t>
      </w:r>
    </w:p>
    <w:p w:rsidR="004928C3" w:rsidRPr="00890245" w:rsidRDefault="004928C3" w:rsidP="004928C3">
      <w:pPr>
        <w:rPr>
          <w:rFonts w:ascii="Calibri" w:hAnsi="Calibri"/>
          <w:b/>
          <w:color w:val="632423" w:themeColor="accent2" w:themeShade="80"/>
          <w:sz w:val="20"/>
          <w:szCs w:val="20"/>
        </w:rPr>
      </w:pPr>
      <w:r w:rsidRPr="00890245">
        <w:rPr>
          <w:rFonts w:ascii="Calibri" w:hAnsi="Calibri"/>
          <w:b/>
          <w:color w:val="632423" w:themeColor="accent2" w:themeShade="80"/>
          <w:sz w:val="20"/>
          <w:szCs w:val="20"/>
        </w:rPr>
        <w:t xml:space="preserve">ОПЛАТА ПРОИЗВОДИТСЯ В </w:t>
      </w:r>
      <w:proofErr w:type="gramStart"/>
      <w:r w:rsidRPr="00890245">
        <w:rPr>
          <w:rFonts w:ascii="Calibri" w:hAnsi="Calibri"/>
          <w:b/>
          <w:color w:val="632423" w:themeColor="accent2" w:themeShade="80"/>
          <w:sz w:val="20"/>
          <w:szCs w:val="20"/>
        </w:rPr>
        <w:t>РУБЛЯХ</w:t>
      </w:r>
      <w:proofErr w:type="gramEnd"/>
      <w:r w:rsidRPr="00890245">
        <w:rPr>
          <w:rFonts w:ascii="Calibri" w:hAnsi="Calibri"/>
          <w:b/>
          <w:color w:val="632423" w:themeColor="accent2" w:themeShade="80"/>
          <w:sz w:val="20"/>
          <w:szCs w:val="20"/>
        </w:rPr>
        <w:t>, ПО КУРСУ ЦБ РФ НА ДЕНЬ ОПЛАТЫ +2,5% КОНВЕРТАЦИЯ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9594"/>
        <w:tblLook w:val="01E0"/>
      </w:tblPr>
      <w:tblGrid>
        <w:gridCol w:w="3403"/>
        <w:gridCol w:w="3260"/>
        <w:gridCol w:w="3969"/>
      </w:tblGrid>
      <w:tr w:rsidR="00213F14" w:rsidRPr="00213F14" w:rsidTr="0089024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:rsidR="00213F14" w:rsidRPr="00890245" w:rsidRDefault="00213F14" w:rsidP="003F59E5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890245">
              <w:rPr>
                <w:rFonts w:asciiTheme="minorHAnsi" w:hAnsiTheme="minorHAnsi"/>
                <w:b/>
                <w:color w:val="FFFFFF" w:themeColor="background1"/>
              </w:rPr>
              <w:t>БЕЗ ЭКСКУРСИЙ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:rsidR="00213F14" w:rsidRPr="00890245" w:rsidRDefault="00213F14" w:rsidP="004E6DFC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890245">
              <w:rPr>
                <w:rFonts w:asciiTheme="minorHAnsi" w:hAnsiTheme="minorHAnsi"/>
                <w:b/>
                <w:color w:val="FFFFFF" w:themeColor="background1"/>
              </w:rPr>
              <w:t>отель 3*</w:t>
            </w:r>
          </w:p>
          <w:p w:rsidR="00213F14" w:rsidRPr="00890245" w:rsidRDefault="00C740F1" w:rsidP="004E6DFC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proofErr w:type="spellStart"/>
            <w:r w:rsidRPr="00C740F1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US"/>
              </w:rPr>
              <w:t>Zhong</w:t>
            </w:r>
            <w:proofErr w:type="spellEnd"/>
            <w:r w:rsidRPr="00C740F1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C740F1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US"/>
              </w:rPr>
              <w:t>Gu</w:t>
            </w:r>
            <w:proofErr w:type="spellEnd"/>
            <w:r w:rsidR="00213F14" w:rsidRPr="00C740F1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213F14" w:rsidRPr="00C740F1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US"/>
              </w:rPr>
              <w:t>Hotel</w:t>
            </w:r>
            <w:r w:rsidR="00213F14" w:rsidRPr="00890245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 или равноценный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:rsidR="00213F14" w:rsidRPr="00890245" w:rsidRDefault="00213F14" w:rsidP="00213F14">
            <w:pPr>
              <w:rPr>
                <w:rFonts w:asciiTheme="minorHAnsi" w:hAnsiTheme="minorHAnsi"/>
                <w:b/>
                <w:color w:val="FFFFFF" w:themeColor="background1"/>
                <w:lang w:val="en-US"/>
              </w:rPr>
            </w:pPr>
            <w:r w:rsidRPr="00890245">
              <w:rPr>
                <w:rFonts w:asciiTheme="minorHAnsi" w:hAnsiTheme="minorHAnsi"/>
                <w:b/>
                <w:color w:val="FFFFFF" w:themeColor="background1"/>
              </w:rPr>
              <w:t>отель</w:t>
            </w:r>
            <w:r w:rsidRPr="00890245">
              <w:rPr>
                <w:rFonts w:asciiTheme="minorHAnsi" w:hAnsiTheme="minorHAnsi"/>
                <w:b/>
                <w:color w:val="FFFFFF" w:themeColor="background1"/>
                <w:lang w:val="en-US"/>
              </w:rPr>
              <w:t xml:space="preserve"> 4*</w:t>
            </w:r>
          </w:p>
          <w:p w:rsidR="00EF06CE" w:rsidRPr="00890245" w:rsidRDefault="00EF06CE" w:rsidP="00EF06CE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</w:pPr>
            <w:proofErr w:type="spellStart"/>
            <w:r w:rsidRPr="00C740F1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US"/>
              </w:rPr>
              <w:t>Jianguo</w:t>
            </w:r>
            <w:proofErr w:type="spellEnd"/>
            <w:r w:rsidRPr="00C740F1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US"/>
              </w:rPr>
              <w:t xml:space="preserve"> Hot Spring Hotel</w:t>
            </w:r>
            <w:r w:rsidRPr="00890245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Pr="00890245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номер</w:t>
            </w:r>
            <w:r w:rsidRPr="00890245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t xml:space="preserve"> TWIN</w:t>
            </w:r>
          </w:p>
          <w:p w:rsidR="00213F14" w:rsidRPr="00890245" w:rsidRDefault="00EF06CE" w:rsidP="00EF06CE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</w:pPr>
            <w:r w:rsidRPr="00890245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Pr="00890245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или</w:t>
            </w:r>
            <w:r w:rsidRPr="00890245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Pr="00890245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равноценный</w:t>
            </w:r>
            <w:r w:rsidRPr="00890245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Pr="00890245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отель</w:t>
            </w:r>
          </w:p>
        </w:tc>
      </w:tr>
      <w:tr w:rsidR="00213F14" w:rsidRPr="00690F25" w:rsidTr="0089024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:rsidR="00213F14" w:rsidRPr="00890245" w:rsidRDefault="00213F14" w:rsidP="001B2B15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890245">
              <w:rPr>
                <w:rFonts w:asciiTheme="minorHAnsi" w:hAnsiTheme="minorHAnsi"/>
                <w:b/>
                <w:color w:val="FFFFFF" w:themeColor="background1"/>
              </w:rPr>
              <w:t>Период действия цены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:rsidR="00213F14" w:rsidRPr="00890245" w:rsidRDefault="00C740F1" w:rsidP="003F59E5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до 28.02.2020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:rsidR="00213F14" w:rsidRPr="00890245" w:rsidRDefault="00213F14" w:rsidP="00926754">
            <w:pPr>
              <w:rPr>
                <w:rFonts w:asciiTheme="minorHAnsi" w:hAnsiTheme="minorHAnsi"/>
                <w:color w:val="FFFFFF" w:themeColor="background1"/>
              </w:rPr>
            </w:pPr>
            <w:r w:rsidRPr="00890245">
              <w:rPr>
                <w:rFonts w:asciiTheme="minorHAnsi" w:hAnsiTheme="minorHAnsi"/>
                <w:b/>
                <w:color w:val="FFFFFF" w:themeColor="background1"/>
              </w:rPr>
              <w:t>01.03 – 31.10.2019</w:t>
            </w:r>
          </w:p>
        </w:tc>
      </w:tr>
      <w:tr w:rsidR="00213F14" w:rsidRPr="00690F25" w:rsidTr="0089024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13F14" w:rsidRPr="00890245" w:rsidRDefault="00213F14" w:rsidP="001B2B15">
            <w:pPr>
              <w:rPr>
                <w:rFonts w:asciiTheme="minorHAnsi" w:hAnsiTheme="minorHAnsi"/>
                <w:b/>
                <w:color w:val="632423" w:themeColor="accent2" w:themeShade="80"/>
              </w:rPr>
            </w:pPr>
            <w:r w:rsidRPr="00890245">
              <w:rPr>
                <w:rFonts w:asciiTheme="minorHAnsi" w:hAnsiTheme="minorHAnsi"/>
                <w:b/>
                <w:color w:val="632423" w:themeColor="accent2" w:themeShade="80"/>
              </w:rPr>
              <w:t>Группа от 6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13F14" w:rsidRPr="00890245" w:rsidRDefault="00926EFA" w:rsidP="003F59E5">
            <w:pPr>
              <w:rPr>
                <w:rFonts w:asciiTheme="minorHAnsi" w:hAnsiTheme="minorHAnsi"/>
                <w:b/>
                <w:color w:val="632423" w:themeColor="accent2" w:themeShade="80"/>
                <w:sz w:val="32"/>
                <w:szCs w:val="32"/>
              </w:rPr>
            </w:pPr>
            <w:r w:rsidRPr="00890245">
              <w:rPr>
                <w:rFonts w:asciiTheme="minorHAnsi" w:hAnsiTheme="minorHAnsi"/>
                <w:b/>
                <w:color w:val="632423" w:themeColor="accent2" w:themeShade="80"/>
                <w:sz w:val="32"/>
                <w:szCs w:val="32"/>
              </w:rPr>
              <w:t xml:space="preserve">250 </w:t>
            </w:r>
            <w:r w:rsidR="00213F14" w:rsidRPr="00890245">
              <w:rPr>
                <w:rFonts w:asciiTheme="minorHAnsi" w:hAnsiTheme="minorHAnsi"/>
                <w:b/>
                <w:color w:val="632423" w:themeColor="accent2" w:themeShade="80"/>
                <w:sz w:val="32"/>
                <w:szCs w:val="32"/>
              </w:rPr>
              <w:t>$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13F14" w:rsidRPr="00100C62" w:rsidRDefault="00100C62" w:rsidP="00926754">
            <w:pPr>
              <w:rPr>
                <w:rFonts w:asciiTheme="minorHAnsi" w:hAnsiTheme="minorHAnsi"/>
                <w:b/>
                <w:color w:val="632423" w:themeColor="accent2" w:themeShade="80"/>
                <w:sz w:val="32"/>
                <w:szCs w:val="32"/>
              </w:rPr>
            </w:pPr>
            <w:r w:rsidRPr="00100C62">
              <w:rPr>
                <w:rFonts w:asciiTheme="minorHAnsi" w:hAnsiTheme="minorHAnsi"/>
                <w:b/>
                <w:color w:val="632423" w:themeColor="accent2" w:themeShade="80"/>
                <w:sz w:val="32"/>
                <w:szCs w:val="32"/>
              </w:rPr>
              <w:t xml:space="preserve">330 </w:t>
            </w:r>
            <w:r w:rsidR="00213F14" w:rsidRPr="00100C62">
              <w:rPr>
                <w:rFonts w:asciiTheme="minorHAnsi" w:hAnsiTheme="minorHAnsi"/>
                <w:b/>
                <w:color w:val="632423" w:themeColor="accent2" w:themeShade="80"/>
                <w:sz w:val="32"/>
                <w:szCs w:val="32"/>
              </w:rPr>
              <w:t>$</w:t>
            </w:r>
          </w:p>
        </w:tc>
      </w:tr>
      <w:tr w:rsidR="00213F14" w:rsidRPr="00690F25" w:rsidTr="0089024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13F14" w:rsidRPr="00890245" w:rsidRDefault="00213F14" w:rsidP="001B2B15">
            <w:pPr>
              <w:rPr>
                <w:rFonts w:asciiTheme="minorHAnsi" w:hAnsiTheme="minorHAnsi"/>
                <w:b/>
                <w:color w:val="632423" w:themeColor="accent2" w:themeShade="80"/>
              </w:rPr>
            </w:pPr>
            <w:r w:rsidRPr="00890245">
              <w:rPr>
                <w:rFonts w:asciiTheme="minorHAnsi" w:hAnsiTheme="minorHAnsi"/>
                <w:b/>
                <w:color w:val="632423" w:themeColor="accent2" w:themeShade="80"/>
              </w:rPr>
              <w:t>Группа 2 человека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13F14" w:rsidRPr="00890245" w:rsidRDefault="00926EFA" w:rsidP="00B41E6A">
            <w:pPr>
              <w:rPr>
                <w:rFonts w:asciiTheme="minorHAnsi" w:hAnsiTheme="minorHAnsi"/>
                <w:color w:val="632423" w:themeColor="accent2" w:themeShade="80"/>
              </w:rPr>
            </w:pPr>
            <w:r w:rsidRPr="00890245">
              <w:rPr>
                <w:rFonts w:asciiTheme="minorHAnsi" w:hAnsiTheme="minorHAnsi"/>
                <w:color w:val="632423" w:themeColor="accent2" w:themeShade="80"/>
              </w:rPr>
              <w:t xml:space="preserve">270 </w:t>
            </w:r>
            <w:r w:rsidR="00213F14" w:rsidRPr="00890245">
              <w:rPr>
                <w:rFonts w:asciiTheme="minorHAnsi" w:hAnsiTheme="minorHAnsi"/>
                <w:color w:val="632423" w:themeColor="accent2" w:themeShade="80"/>
              </w:rPr>
              <w:t>$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13F14" w:rsidRPr="00890245" w:rsidRDefault="00100C62" w:rsidP="00420C0B">
            <w:pPr>
              <w:rPr>
                <w:rFonts w:asciiTheme="minorHAnsi" w:hAnsiTheme="minorHAnsi"/>
                <w:color w:val="632423" w:themeColor="accent2" w:themeShade="80"/>
              </w:rPr>
            </w:pPr>
            <w:r>
              <w:rPr>
                <w:rFonts w:asciiTheme="minorHAnsi" w:hAnsiTheme="minorHAnsi"/>
                <w:color w:val="632423" w:themeColor="accent2" w:themeShade="80"/>
              </w:rPr>
              <w:t>3</w:t>
            </w:r>
            <w:r w:rsidR="00420C0B">
              <w:rPr>
                <w:rFonts w:asciiTheme="minorHAnsi" w:hAnsiTheme="minorHAnsi"/>
                <w:color w:val="632423" w:themeColor="accent2" w:themeShade="80"/>
              </w:rPr>
              <w:t>5</w:t>
            </w:r>
            <w:r>
              <w:rPr>
                <w:rFonts w:asciiTheme="minorHAnsi" w:hAnsiTheme="minorHAnsi"/>
                <w:color w:val="632423" w:themeColor="accent2" w:themeShade="80"/>
              </w:rPr>
              <w:t xml:space="preserve">0 </w:t>
            </w:r>
            <w:r w:rsidR="00213F14" w:rsidRPr="00890245">
              <w:rPr>
                <w:rFonts w:asciiTheme="minorHAnsi" w:hAnsiTheme="minorHAnsi"/>
                <w:color w:val="632423" w:themeColor="accent2" w:themeShade="80"/>
              </w:rPr>
              <w:t>$</w:t>
            </w:r>
          </w:p>
        </w:tc>
      </w:tr>
      <w:tr w:rsidR="00213F14" w:rsidRPr="00690F25" w:rsidTr="0089024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13F14" w:rsidRPr="00890245" w:rsidRDefault="00213F14" w:rsidP="003F59E5">
            <w:pPr>
              <w:rPr>
                <w:rFonts w:asciiTheme="minorHAnsi" w:hAnsiTheme="minorHAnsi"/>
                <w:color w:val="632423" w:themeColor="accent2" w:themeShade="80"/>
              </w:rPr>
            </w:pPr>
            <w:r w:rsidRPr="00890245">
              <w:rPr>
                <w:rFonts w:asciiTheme="minorHAnsi" w:hAnsiTheme="minorHAnsi"/>
                <w:color w:val="632423" w:themeColor="accent2" w:themeShade="80"/>
              </w:rPr>
              <w:t xml:space="preserve">Доплата за SGL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13F14" w:rsidRPr="00890245" w:rsidRDefault="00926EFA" w:rsidP="00291883">
            <w:pPr>
              <w:rPr>
                <w:rFonts w:asciiTheme="minorHAnsi" w:hAnsiTheme="minorHAnsi"/>
                <w:color w:val="632423" w:themeColor="accent2" w:themeShade="80"/>
              </w:rPr>
            </w:pPr>
            <w:r w:rsidRPr="00890245">
              <w:rPr>
                <w:rFonts w:asciiTheme="minorHAnsi" w:hAnsiTheme="minorHAnsi"/>
                <w:color w:val="632423" w:themeColor="accent2" w:themeShade="80"/>
              </w:rPr>
              <w:t xml:space="preserve">160 </w:t>
            </w:r>
            <w:r w:rsidR="00213F14" w:rsidRPr="00890245">
              <w:rPr>
                <w:rFonts w:asciiTheme="minorHAnsi" w:hAnsiTheme="minorHAnsi"/>
                <w:color w:val="632423" w:themeColor="accent2" w:themeShade="80"/>
              </w:rPr>
              <w:t>$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13F14" w:rsidRPr="00890245" w:rsidRDefault="00100C62" w:rsidP="00291883">
            <w:pPr>
              <w:rPr>
                <w:rFonts w:asciiTheme="minorHAnsi" w:hAnsiTheme="minorHAnsi"/>
                <w:color w:val="632423" w:themeColor="accent2" w:themeShade="80"/>
              </w:rPr>
            </w:pPr>
            <w:r>
              <w:rPr>
                <w:rFonts w:asciiTheme="minorHAnsi" w:hAnsiTheme="minorHAnsi"/>
                <w:color w:val="632423" w:themeColor="accent2" w:themeShade="80"/>
              </w:rPr>
              <w:t xml:space="preserve">230 </w:t>
            </w:r>
            <w:r w:rsidR="00213F14" w:rsidRPr="00890245">
              <w:rPr>
                <w:rFonts w:asciiTheme="minorHAnsi" w:hAnsiTheme="minorHAnsi"/>
                <w:color w:val="632423" w:themeColor="accent2" w:themeShade="80"/>
              </w:rPr>
              <w:t>$</w:t>
            </w:r>
          </w:p>
        </w:tc>
      </w:tr>
      <w:tr w:rsidR="00213F14" w:rsidRPr="00690F25" w:rsidTr="0089024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13F14" w:rsidRPr="00890245" w:rsidRDefault="00213F14" w:rsidP="003F59E5">
            <w:pPr>
              <w:rPr>
                <w:rFonts w:asciiTheme="minorHAnsi" w:hAnsiTheme="minorHAnsi"/>
                <w:color w:val="632423" w:themeColor="accent2" w:themeShade="80"/>
              </w:rPr>
            </w:pPr>
            <w:r w:rsidRPr="00890245">
              <w:rPr>
                <w:rFonts w:asciiTheme="minorHAnsi" w:hAnsiTheme="minorHAnsi"/>
                <w:color w:val="632423" w:themeColor="accent2" w:themeShade="80"/>
              </w:rPr>
              <w:t>Ребенок без места с завтраком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13F14" w:rsidRPr="00890245" w:rsidRDefault="004A4DD6" w:rsidP="00B41E6A">
            <w:pPr>
              <w:rPr>
                <w:rFonts w:asciiTheme="minorHAnsi" w:hAnsiTheme="minorHAnsi"/>
                <w:color w:val="632423" w:themeColor="accent2" w:themeShade="80"/>
                <w:lang w:val="en-US"/>
              </w:rPr>
            </w:pPr>
            <w:r>
              <w:rPr>
                <w:rFonts w:asciiTheme="minorHAnsi" w:hAnsiTheme="minorHAnsi"/>
                <w:color w:val="632423" w:themeColor="accent2" w:themeShade="80"/>
              </w:rPr>
              <w:t>-1</w:t>
            </w:r>
            <w:r>
              <w:rPr>
                <w:rFonts w:asciiTheme="minorHAnsi" w:hAnsiTheme="minorHAnsi"/>
                <w:color w:val="632423" w:themeColor="accent2" w:themeShade="80"/>
                <w:lang w:val="en-US"/>
              </w:rPr>
              <w:t>3</w:t>
            </w:r>
            <w:r w:rsidR="00926EFA" w:rsidRPr="00890245">
              <w:rPr>
                <w:rFonts w:asciiTheme="minorHAnsi" w:hAnsiTheme="minorHAnsi"/>
                <w:color w:val="632423" w:themeColor="accent2" w:themeShade="80"/>
              </w:rPr>
              <w:t xml:space="preserve">0 </w:t>
            </w:r>
            <w:r w:rsidR="00213F14" w:rsidRPr="00890245">
              <w:rPr>
                <w:rFonts w:asciiTheme="minorHAnsi" w:hAnsiTheme="minorHAnsi"/>
                <w:color w:val="632423" w:themeColor="accent2" w:themeShade="80"/>
                <w:lang w:val="en-US"/>
              </w:rPr>
              <w:t>$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13F14" w:rsidRPr="00890245" w:rsidRDefault="00100C62" w:rsidP="006C7E3B">
            <w:pPr>
              <w:rPr>
                <w:rFonts w:asciiTheme="minorHAnsi" w:hAnsiTheme="minorHAnsi"/>
                <w:color w:val="632423" w:themeColor="accent2" w:themeShade="80"/>
                <w:lang w:val="en-US"/>
              </w:rPr>
            </w:pPr>
            <w:r>
              <w:rPr>
                <w:rFonts w:asciiTheme="minorHAnsi" w:hAnsiTheme="minorHAnsi"/>
                <w:color w:val="632423" w:themeColor="accent2" w:themeShade="80"/>
              </w:rPr>
              <w:t>-</w:t>
            </w:r>
            <w:r w:rsidR="006C7E3B">
              <w:rPr>
                <w:rFonts w:asciiTheme="minorHAnsi" w:hAnsiTheme="minorHAnsi"/>
                <w:color w:val="632423" w:themeColor="accent2" w:themeShade="80"/>
              </w:rPr>
              <w:t>18</w:t>
            </w:r>
            <w:r>
              <w:rPr>
                <w:rFonts w:asciiTheme="minorHAnsi" w:hAnsiTheme="minorHAnsi"/>
                <w:color w:val="632423" w:themeColor="accent2" w:themeShade="80"/>
              </w:rPr>
              <w:t xml:space="preserve">0 </w:t>
            </w:r>
            <w:r w:rsidR="00213F14" w:rsidRPr="00890245">
              <w:rPr>
                <w:rFonts w:asciiTheme="minorHAnsi" w:hAnsiTheme="minorHAnsi"/>
                <w:color w:val="632423" w:themeColor="accent2" w:themeShade="80"/>
                <w:lang w:val="en-US"/>
              </w:rPr>
              <w:t>$</w:t>
            </w:r>
          </w:p>
        </w:tc>
      </w:tr>
    </w:tbl>
    <w:p w:rsidR="00CA5FBD" w:rsidRPr="00890245" w:rsidRDefault="00CA5FBD" w:rsidP="00CA5FBD">
      <w:pPr>
        <w:pStyle w:val="ae"/>
        <w:spacing w:after="0"/>
        <w:rPr>
          <w:rFonts w:asciiTheme="minorHAnsi" w:hAnsiTheme="minorHAnsi"/>
          <w:color w:val="632423" w:themeColor="accent2" w:themeShade="80"/>
          <w:sz w:val="20"/>
          <w:szCs w:val="20"/>
        </w:rPr>
      </w:pPr>
      <w:r w:rsidRPr="00890245">
        <w:rPr>
          <w:rStyle w:val="af"/>
          <w:rFonts w:asciiTheme="minorHAnsi" w:hAnsiTheme="minorHAnsi"/>
          <w:color w:val="632423" w:themeColor="accent2" w:themeShade="80"/>
          <w:sz w:val="20"/>
          <w:szCs w:val="20"/>
        </w:rPr>
        <w:t>В стоимость входит:</w:t>
      </w:r>
    </w:p>
    <w:p w:rsidR="00CA5FBD" w:rsidRPr="00890245" w:rsidRDefault="00CA5FBD" w:rsidP="00CA5FBD">
      <w:pPr>
        <w:numPr>
          <w:ilvl w:val="0"/>
          <w:numId w:val="9"/>
        </w:numPr>
        <w:rPr>
          <w:rFonts w:asciiTheme="minorHAnsi" w:hAnsiTheme="minorHAnsi"/>
          <w:color w:val="632423" w:themeColor="accent2" w:themeShade="80"/>
          <w:sz w:val="20"/>
          <w:szCs w:val="20"/>
        </w:rPr>
      </w:pPr>
      <w:r w:rsidRPr="00890245">
        <w:rPr>
          <w:rFonts w:asciiTheme="minorHAnsi" w:hAnsiTheme="minorHAnsi"/>
          <w:color w:val="632423" w:themeColor="accent2" w:themeShade="80"/>
          <w:sz w:val="20"/>
          <w:szCs w:val="20"/>
        </w:rPr>
        <w:t>проживание и питание по программе</w:t>
      </w:r>
    </w:p>
    <w:p w:rsidR="00CA5FBD" w:rsidRPr="00890245" w:rsidRDefault="00CA5FBD" w:rsidP="00CA5FBD">
      <w:pPr>
        <w:numPr>
          <w:ilvl w:val="0"/>
          <w:numId w:val="9"/>
        </w:numPr>
        <w:rPr>
          <w:rFonts w:asciiTheme="minorHAnsi" w:hAnsiTheme="minorHAnsi"/>
          <w:color w:val="632423" w:themeColor="accent2" w:themeShade="80"/>
          <w:sz w:val="20"/>
          <w:szCs w:val="20"/>
        </w:rPr>
      </w:pPr>
      <w:r w:rsidRPr="00890245">
        <w:rPr>
          <w:rFonts w:asciiTheme="minorHAnsi" w:hAnsiTheme="minorHAnsi"/>
          <w:color w:val="632423" w:themeColor="accent2" w:themeShade="80"/>
          <w:sz w:val="20"/>
          <w:szCs w:val="20"/>
        </w:rPr>
        <w:t>экскурсии с входными билетами по программе</w:t>
      </w:r>
      <w:r w:rsidR="00EE4D47" w:rsidRPr="00890245">
        <w:rPr>
          <w:rFonts w:asciiTheme="minorHAnsi" w:hAnsiTheme="minorHAnsi"/>
          <w:color w:val="632423" w:themeColor="accent2" w:themeShade="80"/>
          <w:sz w:val="20"/>
          <w:szCs w:val="20"/>
        </w:rPr>
        <w:t xml:space="preserve"> при выборе тура с экскурсиями</w:t>
      </w:r>
    </w:p>
    <w:p w:rsidR="00CA5FBD" w:rsidRPr="00890245" w:rsidRDefault="00CA5FBD" w:rsidP="00CA5FBD">
      <w:pPr>
        <w:numPr>
          <w:ilvl w:val="0"/>
          <w:numId w:val="9"/>
        </w:numPr>
        <w:rPr>
          <w:rFonts w:asciiTheme="minorHAnsi" w:hAnsiTheme="minorHAnsi"/>
          <w:color w:val="632423" w:themeColor="accent2" w:themeShade="80"/>
          <w:sz w:val="20"/>
          <w:szCs w:val="20"/>
        </w:rPr>
      </w:pPr>
      <w:proofErr w:type="spellStart"/>
      <w:r w:rsidRPr="00890245">
        <w:rPr>
          <w:rFonts w:asciiTheme="minorHAnsi" w:hAnsiTheme="minorHAnsi"/>
          <w:color w:val="632423" w:themeColor="accent2" w:themeShade="80"/>
          <w:sz w:val="20"/>
          <w:szCs w:val="20"/>
        </w:rPr>
        <w:t>трансферы</w:t>
      </w:r>
      <w:proofErr w:type="spellEnd"/>
      <w:r w:rsidRPr="00890245">
        <w:rPr>
          <w:rFonts w:asciiTheme="minorHAnsi" w:hAnsiTheme="minorHAnsi"/>
          <w:color w:val="632423" w:themeColor="accent2" w:themeShade="80"/>
          <w:sz w:val="20"/>
          <w:szCs w:val="20"/>
        </w:rPr>
        <w:t xml:space="preserve"> по программе</w:t>
      </w:r>
    </w:p>
    <w:p w:rsidR="00CA5FBD" w:rsidRPr="00890245" w:rsidRDefault="00CA5FBD" w:rsidP="00CA5FBD">
      <w:pPr>
        <w:numPr>
          <w:ilvl w:val="0"/>
          <w:numId w:val="9"/>
        </w:numPr>
        <w:rPr>
          <w:rFonts w:asciiTheme="minorHAnsi" w:hAnsiTheme="minorHAnsi"/>
          <w:color w:val="632423" w:themeColor="accent2" w:themeShade="80"/>
          <w:sz w:val="20"/>
          <w:szCs w:val="20"/>
        </w:rPr>
      </w:pPr>
      <w:r w:rsidRPr="00890245">
        <w:rPr>
          <w:rFonts w:asciiTheme="minorHAnsi" w:hAnsiTheme="minorHAnsi"/>
          <w:color w:val="632423" w:themeColor="accent2" w:themeShade="80"/>
          <w:sz w:val="20"/>
          <w:szCs w:val="20"/>
        </w:rPr>
        <w:t>услуги русскоговорящего гида по программе пребывания</w:t>
      </w:r>
    </w:p>
    <w:p w:rsidR="00CA5FBD" w:rsidRPr="00890245" w:rsidRDefault="00CA5FBD" w:rsidP="00CA5FBD">
      <w:pPr>
        <w:pStyle w:val="ae"/>
        <w:spacing w:after="0"/>
        <w:rPr>
          <w:rFonts w:asciiTheme="minorHAnsi" w:hAnsiTheme="minorHAnsi"/>
          <w:color w:val="632423" w:themeColor="accent2" w:themeShade="80"/>
          <w:sz w:val="20"/>
          <w:szCs w:val="20"/>
        </w:rPr>
      </w:pPr>
      <w:r w:rsidRPr="00890245">
        <w:rPr>
          <w:rStyle w:val="af"/>
          <w:rFonts w:asciiTheme="minorHAnsi" w:hAnsiTheme="minorHAnsi"/>
          <w:color w:val="632423" w:themeColor="accent2" w:themeShade="80"/>
          <w:sz w:val="20"/>
          <w:szCs w:val="20"/>
        </w:rPr>
        <w:t>Дополнительно оплачивается:</w:t>
      </w:r>
    </w:p>
    <w:p w:rsidR="00CA5FBD" w:rsidRPr="00890245" w:rsidRDefault="00CA5FBD" w:rsidP="00CA5FBD">
      <w:pPr>
        <w:numPr>
          <w:ilvl w:val="0"/>
          <w:numId w:val="10"/>
        </w:numPr>
        <w:rPr>
          <w:rFonts w:asciiTheme="minorHAnsi" w:hAnsiTheme="minorHAnsi"/>
          <w:color w:val="632423" w:themeColor="accent2" w:themeShade="80"/>
          <w:sz w:val="20"/>
          <w:szCs w:val="20"/>
        </w:rPr>
      </w:pPr>
      <w:r w:rsidRPr="00890245">
        <w:rPr>
          <w:rFonts w:asciiTheme="minorHAnsi" w:hAnsiTheme="minorHAnsi"/>
          <w:color w:val="632423" w:themeColor="accent2" w:themeShade="80"/>
          <w:sz w:val="20"/>
          <w:szCs w:val="20"/>
        </w:rPr>
        <w:t>Авиабилет Владивосток-Пекин-Владивосток от 1</w:t>
      </w:r>
      <w:r w:rsidR="00890245" w:rsidRPr="00890245">
        <w:rPr>
          <w:rFonts w:asciiTheme="minorHAnsi" w:hAnsiTheme="minorHAnsi"/>
          <w:color w:val="632423" w:themeColor="accent2" w:themeShade="80"/>
          <w:sz w:val="20"/>
          <w:szCs w:val="20"/>
        </w:rPr>
        <w:t>0</w:t>
      </w:r>
      <w:r w:rsidRPr="00890245">
        <w:rPr>
          <w:rFonts w:asciiTheme="minorHAnsi" w:hAnsiTheme="minorHAnsi"/>
          <w:color w:val="632423" w:themeColor="accent2" w:themeShade="80"/>
          <w:sz w:val="20"/>
          <w:szCs w:val="20"/>
        </w:rPr>
        <w:t>000</w:t>
      </w:r>
    </w:p>
    <w:p w:rsidR="00B41E6A" w:rsidRPr="00890245" w:rsidRDefault="00B41E6A" w:rsidP="00CA5FBD">
      <w:pPr>
        <w:numPr>
          <w:ilvl w:val="0"/>
          <w:numId w:val="10"/>
        </w:numPr>
        <w:rPr>
          <w:rFonts w:asciiTheme="minorHAnsi" w:hAnsiTheme="minorHAnsi"/>
          <w:color w:val="632423" w:themeColor="accent2" w:themeShade="80"/>
          <w:sz w:val="20"/>
          <w:szCs w:val="20"/>
        </w:rPr>
      </w:pPr>
      <w:r w:rsidRPr="00890245">
        <w:rPr>
          <w:rFonts w:asciiTheme="minorHAnsi" w:hAnsiTheme="minorHAnsi"/>
          <w:color w:val="632423" w:themeColor="accent2" w:themeShade="80"/>
          <w:sz w:val="20"/>
          <w:szCs w:val="20"/>
        </w:rPr>
        <w:t>При группе от 5ти человек визирование по групповому списку и групповой страховой медицинский полис – 1400 рублей с человека</w:t>
      </w:r>
    </w:p>
    <w:p w:rsidR="00CA5FBD" w:rsidRPr="00890245" w:rsidRDefault="00B41E6A" w:rsidP="00CA5FBD">
      <w:pPr>
        <w:numPr>
          <w:ilvl w:val="0"/>
          <w:numId w:val="10"/>
        </w:numPr>
        <w:rPr>
          <w:rFonts w:asciiTheme="minorHAnsi" w:hAnsiTheme="minorHAnsi"/>
          <w:color w:val="632423" w:themeColor="accent2" w:themeShade="80"/>
          <w:sz w:val="20"/>
          <w:szCs w:val="20"/>
        </w:rPr>
      </w:pPr>
      <w:r w:rsidRPr="00890245">
        <w:rPr>
          <w:rFonts w:asciiTheme="minorHAnsi" w:hAnsiTheme="minorHAnsi"/>
          <w:color w:val="632423" w:themeColor="accent2" w:themeShade="80"/>
          <w:sz w:val="20"/>
          <w:szCs w:val="20"/>
        </w:rPr>
        <w:t>При группе менее 5ти человек индивидуальный страховой медицинский полис</w:t>
      </w:r>
      <w:r w:rsidR="00CA5FBD" w:rsidRPr="00890245">
        <w:rPr>
          <w:rFonts w:asciiTheme="minorHAnsi" w:hAnsiTheme="minorHAnsi"/>
          <w:color w:val="632423" w:themeColor="accent2" w:themeShade="80"/>
          <w:sz w:val="20"/>
          <w:szCs w:val="20"/>
        </w:rPr>
        <w:t xml:space="preserve"> от </w:t>
      </w:r>
      <w:r w:rsidR="004928C3" w:rsidRPr="00890245">
        <w:rPr>
          <w:rFonts w:asciiTheme="minorHAnsi" w:hAnsiTheme="minorHAnsi"/>
          <w:color w:val="632423" w:themeColor="accent2" w:themeShade="80"/>
          <w:sz w:val="20"/>
          <w:szCs w:val="20"/>
        </w:rPr>
        <w:t>50</w:t>
      </w:r>
      <w:r w:rsidR="00CA5FBD" w:rsidRPr="00890245">
        <w:rPr>
          <w:rFonts w:asciiTheme="minorHAnsi" w:hAnsiTheme="minorHAnsi"/>
          <w:color w:val="632423" w:themeColor="accent2" w:themeShade="80"/>
          <w:sz w:val="20"/>
          <w:szCs w:val="20"/>
        </w:rPr>
        <w:t>0 рублей</w:t>
      </w:r>
    </w:p>
    <w:p w:rsidR="00CA5FBD" w:rsidRPr="00890245" w:rsidRDefault="00B41E6A" w:rsidP="00CA5FBD">
      <w:pPr>
        <w:numPr>
          <w:ilvl w:val="0"/>
          <w:numId w:val="10"/>
        </w:numPr>
        <w:rPr>
          <w:rFonts w:asciiTheme="minorHAnsi" w:hAnsiTheme="minorHAnsi"/>
          <w:b/>
          <w:color w:val="632423" w:themeColor="accent2" w:themeShade="80"/>
          <w:sz w:val="20"/>
          <w:szCs w:val="20"/>
        </w:rPr>
      </w:pPr>
      <w:r w:rsidRPr="00890245">
        <w:rPr>
          <w:rFonts w:asciiTheme="minorHAnsi" w:hAnsiTheme="minorHAnsi"/>
          <w:color w:val="632423" w:themeColor="accent2" w:themeShade="80"/>
          <w:sz w:val="20"/>
          <w:szCs w:val="20"/>
        </w:rPr>
        <w:t>П</w:t>
      </w:r>
      <w:r w:rsidR="00CA5FBD" w:rsidRPr="00890245">
        <w:rPr>
          <w:rFonts w:asciiTheme="minorHAnsi" w:hAnsiTheme="minorHAnsi"/>
          <w:color w:val="632423" w:themeColor="accent2" w:themeShade="80"/>
          <w:sz w:val="20"/>
          <w:szCs w:val="20"/>
        </w:rPr>
        <w:t>ри группе менее 5ти человек, индивидуальная виза в КНР 4300 рублей с человека</w:t>
      </w:r>
    </w:p>
    <w:p w:rsidR="00CA5FBD" w:rsidRPr="00890245" w:rsidRDefault="00CA5FBD" w:rsidP="00CA5FBD">
      <w:pPr>
        <w:pStyle w:val="ae"/>
        <w:rPr>
          <w:rStyle w:val="apple-converted-space"/>
          <w:rFonts w:asciiTheme="minorHAnsi" w:hAnsiTheme="minorHAnsi"/>
          <w:color w:val="632423" w:themeColor="accent2" w:themeShade="80"/>
          <w:sz w:val="20"/>
          <w:szCs w:val="20"/>
        </w:rPr>
      </w:pPr>
      <w:r w:rsidRPr="00890245">
        <w:rPr>
          <w:rStyle w:val="af"/>
          <w:rFonts w:asciiTheme="minorHAnsi" w:hAnsiTheme="minorHAnsi"/>
          <w:color w:val="632423" w:themeColor="accent2" w:themeShade="80"/>
          <w:sz w:val="20"/>
          <w:szCs w:val="20"/>
        </w:rPr>
        <w:t>Необходимые документы:</w:t>
      </w:r>
    </w:p>
    <w:p w:rsidR="00CA5FBD" w:rsidRPr="00890245" w:rsidRDefault="00CA5FBD" w:rsidP="00CA5FBD">
      <w:pPr>
        <w:pStyle w:val="ae"/>
        <w:numPr>
          <w:ilvl w:val="0"/>
          <w:numId w:val="11"/>
        </w:numPr>
        <w:rPr>
          <w:rFonts w:asciiTheme="minorHAnsi" w:hAnsiTheme="minorHAnsi"/>
          <w:color w:val="632423" w:themeColor="accent2" w:themeShade="80"/>
          <w:sz w:val="20"/>
          <w:szCs w:val="20"/>
        </w:rPr>
      </w:pPr>
      <w:r w:rsidRPr="00890245">
        <w:rPr>
          <w:rFonts w:asciiTheme="minorHAnsi" w:hAnsiTheme="minorHAnsi"/>
          <w:color w:val="632423" w:themeColor="accent2" w:themeShade="80"/>
          <w:sz w:val="20"/>
          <w:szCs w:val="20"/>
        </w:rPr>
        <w:t>действующий загранпаспорт</w:t>
      </w:r>
    </w:p>
    <w:p w:rsidR="00CA5FBD" w:rsidRPr="00890245" w:rsidRDefault="00CA5FBD" w:rsidP="00CA5FBD">
      <w:pPr>
        <w:pStyle w:val="ae"/>
        <w:numPr>
          <w:ilvl w:val="0"/>
          <w:numId w:val="11"/>
        </w:numPr>
        <w:spacing w:after="0"/>
        <w:rPr>
          <w:rFonts w:asciiTheme="minorHAnsi" w:hAnsiTheme="minorHAnsi"/>
          <w:color w:val="632423" w:themeColor="accent2" w:themeShade="80"/>
          <w:sz w:val="20"/>
          <w:szCs w:val="20"/>
        </w:rPr>
      </w:pPr>
      <w:r w:rsidRPr="00890245">
        <w:rPr>
          <w:rFonts w:asciiTheme="minorHAnsi" w:hAnsiTheme="minorHAnsi"/>
          <w:color w:val="632423" w:themeColor="accent2" w:themeShade="80"/>
          <w:sz w:val="20"/>
          <w:szCs w:val="20"/>
        </w:rPr>
        <w:t>Детям, до 18 лет – свидетельство о рождении,</w:t>
      </w:r>
    </w:p>
    <w:p w:rsidR="00CA5FBD" w:rsidRPr="00890245" w:rsidRDefault="00CA5FBD" w:rsidP="00CA5FBD">
      <w:pPr>
        <w:pStyle w:val="ae"/>
        <w:numPr>
          <w:ilvl w:val="0"/>
          <w:numId w:val="11"/>
        </w:numPr>
        <w:spacing w:after="0"/>
        <w:rPr>
          <w:rFonts w:asciiTheme="minorHAnsi" w:hAnsiTheme="minorHAnsi"/>
          <w:b/>
          <w:color w:val="365F91"/>
          <w:sz w:val="20"/>
          <w:szCs w:val="20"/>
        </w:rPr>
      </w:pPr>
      <w:r w:rsidRPr="00890245">
        <w:rPr>
          <w:rFonts w:asciiTheme="minorHAnsi" w:hAnsiTheme="minorHAnsi"/>
          <w:color w:val="632423" w:themeColor="accent2" w:themeShade="80"/>
          <w:sz w:val="20"/>
          <w:szCs w:val="20"/>
        </w:rPr>
        <w:t>Детям, до 18 лет, без родителей, доверенность заверенную нотариально</w:t>
      </w:r>
    </w:p>
    <w:p w:rsidR="00890245" w:rsidRPr="00890245" w:rsidRDefault="00890245" w:rsidP="00890245">
      <w:pPr>
        <w:pStyle w:val="ae"/>
        <w:spacing w:after="0"/>
        <w:ind w:left="720"/>
        <w:rPr>
          <w:rFonts w:asciiTheme="minorHAnsi" w:hAnsiTheme="minorHAnsi"/>
          <w:b/>
          <w:color w:val="365F91"/>
          <w:sz w:val="20"/>
          <w:szCs w:val="20"/>
        </w:rPr>
      </w:pPr>
    </w:p>
    <w:p w:rsidR="00274CB1" w:rsidRDefault="00E175D8" w:rsidP="00890245">
      <w:pPr>
        <w:ind w:left="360"/>
        <w:rPr>
          <w:rFonts w:asciiTheme="minorHAnsi" w:eastAsiaTheme="minorEastAsia" w:hAnsiTheme="minorHAnsi"/>
          <w:b/>
          <w:color w:val="C00000"/>
          <w:szCs w:val="28"/>
        </w:rPr>
      </w:pPr>
      <w:r w:rsidRPr="00E6177C">
        <w:rPr>
          <w:rFonts w:asciiTheme="minorHAnsi" w:eastAsiaTheme="minorEastAsia" w:hAnsiTheme="minorHAnsi"/>
          <w:b/>
          <w:color w:val="C00000"/>
          <w:szCs w:val="28"/>
        </w:rPr>
        <w:t xml:space="preserve">При использовании программы тура в коммерческих целях и профессиональной деятельности обязательно указание на туроператора тура ООО «ДВ «Фрегат Аэро». </w:t>
      </w:r>
    </w:p>
    <w:p w:rsidR="00F073B2" w:rsidRDefault="00F073B2" w:rsidP="000C6458">
      <w:pPr>
        <w:rPr>
          <w:rFonts w:asciiTheme="minorHAnsi" w:hAnsiTheme="minorHAnsi"/>
          <w:b/>
          <w:color w:val="3E0000"/>
        </w:rPr>
      </w:pPr>
    </w:p>
    <w:p w:rsidR="000C6458" w:rsidRDefault="000C6458" w:rsidP="000C6458">
      <w:pPr>
        <w:rPr>
          <w:rFonts w:asciiTheme="minorHAnsi" w:hAnsiTheme="minorHAnsi"/>
          <w:b/>
          <w:color w:val="3E0000"/>
        </w:rPr>
      </w:pPr>
      <w:r>
        <w:rPr>
          <w:rFonts w:asciiTheme="minorHAnsi" w:hAnsiTheme="minorHAnsi"/>
          <w:b/>
          <w:color w:val="3E0000"/>
        </w:rPr>
        <w:t>График групповых заездов:</w:t>
      </w:r>
    </w:p>
    <w:tbl>
      <w:tblPr>
        <w:tblStyle w:val="aa"/>
        <w:tblW w:w="11023" w:type="dxa"/>
        <w:tblLook w:val="04A0"/>
      </w:tblPr>
      <w:tblGrid>
        <w:gridCol w:w="1189"/>
        <w:gridCol w:w="1189"/>
        <w:gridCol w:w="1416"/>
        <w:gridCol w:w="1134"/>
        <w:gridCol w:w="1018"/>
        <w:gridCol w:w="1190"/>
        <w:gridCol w:w="1190"/>
        <w:gridCol w:w="1421"/>
        <w:gridCol w:w="1276"/>
      </w:tblGrid>
      <w:tr w:rsidR="000C6458" w:rsidTr="000C6458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58" w:rsidRDefault="000C6458">
            <w:pPr>
              <w:rPr>
                <w:rFonts w:asciiTheme="minorHAnsi" w:hAnsiTheme="minorHAnsi"/>
                <w:b/>
                <w:color w:val="3E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3E0000"/>
                <w:sz w:val="22"/>
                <w:szCs w:val="22"/>
              </w:rPr>
              <w:t>МАРТ</w:t>
            </w:r>
          </w:p>
          <w:p w:rsidR="000C6458" w:rsidRDefault="000C6458">
            <w:pPr>
              <w:rPr>
                <w:rFonts w:asciiTheme="minorHAnsi" w:hAnsiTheme="minorHAnsi"/>
                <w:color w:val="3E0000"/>
                <w:sz w:val="22"/>
                <w:szCs w:val="22"/>
              </w:rPr>
            </w:pPr>
            <w:r>
              <w:rPr>
                <w:rFonts w:asciiTheme="minorHAnsi" w:hAnsiTheme="minorHAnsi"/>
                <w:color w:val="3E0000"/>
                <w:sz w:val="22"/>
                <w:szCs w:val="22"/>
              </w:rPr>
              <w:t>05-10.03</w:t>
            </w:r>
          </w:p>
          <w:p w:rsidR="000C6458" w:rsidRDefault="000C6458">
            <w:pPr>
              <w:rPr>
                <w:rFonts w:asciiTheme="minorHAnsi" w:hAnsiTheme="minorHAnsi"/>
                <w:color w:val="3E0000"/>
                <w:sz w:val="22"/>
                <w:szCs w:val="22"/>
              </w:rPr>
            </w:pPr>
            <w:r>
              <w:rPr>
                <w:rFonts w:asciiTheme="minorHAnsi" w:hAnsiTheme="minorHAnsi"/>
                <w:color w:val="3E0000"/>
                <w:sz w:val="22"/>
                <w:szCs w:val="22"/>
              </w:rPr>
              <w:t>26-31.03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58" w:rsidRDefault="000C6458">
            <w:pPr>
              <w:rPr>
                <w:rFonts w:asciiTheme="minorHAnsi" w:hAnsiTheme="minorHAnsi"/>
                <w:b/>
                <w:color w:val="3E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3E0000"/>
                <w:sz w:val="22"/>
                <w:szCs w:val="22"/>
              </w:rPr>
              <w:t>АПРЕЛЬ</w:t>
            </w:r>
          </w:p>
          <w:p w:rsidR="000C6458" w:rsidRDefault="000C6458">
            <w:pPr>
              <w:rPr>
                <w:rFonts w:asciiTheme="minorHAnsi" w:hAnsiTheme="minorHAnsi"/>
                <w:color w:val="3E0000"/>
                <w:sz w:val="22"/>
                <w:szCs w:val="22"/>
              </w:rPr>
            </w:pPr>
            <w:r>
              <w:rPr>
                <w:rFonts w:asciiTheme="minorHAnsi" w:hAnsiTheme="minorHAnsi"/>
                <w:color w:val="3E0000"/>
                <w:sz w:val="22"/>
                <w:szCs w:val="22"/>
              </w:rPr>
              <w:t>09-14.04</w:t>
            </w:r>
          </w:p>
          <w:p w:rsidR="000C6458" w:rsidRDefault="000C6458">
            <w:pPr>
              <w:rPr>
                <w:rFonts w:asciiTheme="minorHAnsi" w:hAnsiTheme="minorHAnsi"/>
                <w:color w:val="3E0000"/>
                <w:sz w:val="22"/>
                <w:szCs w:val="22"/>
              </w:rPr>
            </w:pPr>
            <w:r>
              <w:rPr>
                <w:rFonts w:asciiTheme="minorHAnsi" w:hAnsiTheme="minorHAnsi"/>
                <w:color w:val="3E0000"/>
                <w:sz w:val="22"/>
                <w:szCs w:val="22"/>
              </w:rPr>
              <w:t>23-28.04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58" w:rsidRDefault="000C6458">
            <w:pPr>
              <w:rPr>
                <w:rFonts w:asciiTheme="minorHAnsi" w:hAnsiTheme="minorHAnsi"/>
                <w:b/>
                <w:color w:val="3E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3E0000"/>
                <w:sz w:val="22"/>
                <w:szCs w:val="22"/>
              </w:rPr>
              <w:t>МАЙ</w:t>
            </w:r>
          </w:p>
          <w:p w:rsidR="000C6458" w:rsidRDefault="000C6458">
            <w:pPr>
              <w:rPr>
                <w:rFonts w:asciiTheme="minorHAnsi" w:hAnsiTheme="minorHAnsi"/>
                <w:color w:val="3E0000"/>
                <w:sz w:val="22"/>
                <w:szCs w:val="22"/>
              </w:rPr>
            </w:pPr>
            <w:r>
              <w:rPr>
                <w:rFonts w:asciiTheme="minorHAnsi" w:hAnsiTheme="minorHAnsi"/>
                <w:color w:val="3E0000"/>
                <w:sz w:val="22"/>
                <w:szCs w:val="22"/>
              </w:rPr>
              <w:t>30.04-05.05</w:t>
            </w:r>
          </w:p>
          <w:p w:rsidR="000C6458" w:rsidRDefault="000C6458">
            <w:pPr>
              <w:rPr>
                <w:rFonts w:asciiTheme="minorHAnsi" w:hAnsiTheme="minorHAnsi"/>
                <w:color w:val="3E0000"/>
                <w:sz w:val="22"/>
                <w:szCs w:val="22"/>
              </w:rPr>
            </w:pPr>
            <w:r>
              <w:rPr>
                <w:rFonts w:asciiTheme="minorHAnsi" w:hAnsiTheme="minorHAnsi"/>
                <w:color w:val="3E0000"/>
                <w:sz w:val="22"/>
                <w:szCs w:val="22"/>
              </w:rPr>
              <w:t>07-12.05</w:t>
            </w:r>
          </w:p>
          <w:p w:rsidR="000C6458" w:rsidRDefault="000C6458">
            <w:pPr>
              <w:rPr>
                <w:rFonts w:asciiTheme="minorHAnsi" w:hAnsiTheme="minorHAnsi"/>
                <w:color w:val="3E0000"/>
                <w:sz w:val="22"/>
                <w:szCs w:val="22"/>
              </w:rPr>
            </w:pPr>
            <w:r>
              <w:rPr>
                <w:rFonts w:asciiTheme="minorHAnsi" w:hAnsiTheme="minorHAnsi"/>
                <w:color w:val="3E0000"/>
                <w:sz w:val="22"/>
                <w:szCs w:val="22"/>
              </w:rPr>
              <w:t>21-26.05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58" w:rsidRDefault="000C6458">
            <w:pPr>
              <w:rPr>
                <w:rFonts w:asciiTheme="minorHAnsi" w:hAnsiTheme="minorHAnsi"/>
                <w:b/>
                <w:color w:val="3E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3E0000"/>
                <w:sz w:val="22"/>
                <w:szCs w:val="22"/>
              </w:rPr>
              <w:t>ИЮНЬ</w:t>
            </w:r>
          </w:p>
          <w:p w:rsidR="000C6458" w:rsidRDefault="000C6458">
            <w:pPr>
              <w:rPr>
                <w:rFonts w:asciiTheme="minorHAnsi" w:hAnsiTheme="minorHAnsi"/>
                <w:color w:val="3E0000"/>
                <w:sz w:val="22"/>
                <w:szCs w:val="22"/>
              </w:rPr>
            </w:pPr>
            <w:r>
              <w:rPr>
                <w:rFonts w:asciiTheme="minorHAnsi" w:hAnsiTheme="minorHAnsi"/>
                <w:color w:val="3E0000"/>
                <w:sz w:val="22"/>
                <w:szCs w:val="22"/>
              </w:rPr>
              <w:t>04-09.06</w:t>
            </w:r>
          </w:p>
          <w:p w:rsidR="000C6458" w:rsidRDefault="000C6458">
            <w:pPr>
              <w:rPr>
                <w:rFonts w:asciiTheme="minorHAnsi" w:hAnsiTheme="minorHAnsi"/>
                <w:color w:val="3E0000"/>
                <w:sz w:val="22"/>
                <w:szCs w:val="22"/>
              </w:rPr>
            </w:pPr>
            <w:r>
              <w:rPr>
                <w:rFonts w:asciiTheme="minorHAnsi" w:hAnsiTheme="minorHAnsi"/>
                <w:color w:val="3E0000"/>
                <w:sz w:val="22"/>
                <w:szCs w:val="22"/>
              </w:rPr>
              <w:t>18-23.06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58" w:rsidRDefault="000C6458">
            <w:pPr>
              <w:rPr>
                <w:rFonts w:asciiTheme="minorHAnsi" w:hAnsiTheme="minorHAnsi"/>
                <w:b/>
                <w:color w:val="3E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3E0000"/>
                <w:sz w:val="22"/>
                <w:szCs w:val="22"/>
              </w:rPr>
              <w:t>ИЮЛЬ</w:t>
            </w:r>
          </w:p>
          <w:p w:rsidR="000C6458" w:rsidRDefault="000C6458">
            <w:pPr>
              <w:rPr>
                <w:rFonts w:asciiTheme="minorHAnsi" w:hAnsiTheme="minorHAnsi"/>
                <w:color w:val="3E0000"/>
                <w:sz w:val="22"/>
                <w:szCs w:val="22"/>
              </w:rPr>
            </w:pPr>
            <w:r>
              <w:rPr>
                <w:rFonts w:asciiTheme="minorHAnsi" w:hAnsiTheme="minorHAnsi"/>
                <w:color w:val="3E0000"/>
                <w:sz w:val="22"/>
                <w:szCs w:val="22"/>
              </w:rPr>
              <w:t>02-07.07</w:t>
            </w:r>
          </w:p>
          <w:p w:rsidR="000C6458" w:rsidRDefault="000C6458">
            <w:pPr>
              <w:rPr>
                <w:rFonts w:asciiTheme="minorHAnsi" w:hAnsiTheme="minorHAnsi"/>
                <w:color w:val="3E0000"/>
                <w:sz w:val="22"/>
                <w:szCs w:val="22"/>
              </w:rPr>
            </w:pPr>
            <w:r>
              <w:rPr>
                <w:rFonts w:asciiTheme="minorHAnsi" w:hAnsiTheme="minorHAnsi"/>
                <w:color w:val="3E0000"/>
                <w:sz w:val="22"/>
                <w:szCs w:val="22"/>
              </w:rPr>
              <w:t>16-21.07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58" w:rsidRDefault="000C6458">
            <w:pPr>
              <w:rPr>
                <w:rFonts w:asciiTheme="minorHAnsi" w:hAnsiTheme="minorHAnsi"/>
                <w:b/>
                <w:color w:val="3E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3E0000"/>
                <w:sz w:val="22"/>
                <w:szCs w:val="22"/>
              </w:rPr>
              <w:t>АВГУСТ</w:t>
            </w:r>
          </w:p>
          <w:p w:rsidR="000C6458" w:rsidRDefault="000C6458">
            <w:pPr>
              <w:rPr>
                <w:rFonts w:asciiTheme="minorHAnsi" w:hAnsiTheme="minorHAnsi"/>
                <w:color w:val="3E0000"/>
                <w:sz w:val="22"/>
                <w:szCs w:val="22"/>
              </w:rPr>
            </w:pPr>
            <w:r>
              <w:rPr>
                <w:rFonts w:asciiTheme="minorHAnsi" w:hAnsiTheme="minorHAnsi"/>
                <w:color w:val="3E0000"/>
                <w:sz w:val="22"/>
                <w:szCs w:val="22"/>
              </w:rPr>
              <w:t>06-11.08</w:t>
            </w:r>
          </w:p>
          <w:p w:rsidR="000C6458" w:rsidRDefault="000C6458">
            <w:pPr>
              <w:rPr>
                <w:rFonts w:asciiTheme="minorHAnsi" w:hAnsiTheme="minorHAnsi"/>
                <w:color w:val="3E0000"/>
                <w:sz w:val="22"/>
                <w:szCs w:val="22"/>
              </w:rPr>
            </w:pPr>
            <w:r>
              <w:rPr>
                <w:rFonts w:asciiTheme="minorHAnsi" w:hAnsiTheme="minorHAnsi"/>
                <w:color w:val="3E0000"/>
                <w:sz w:val="22"/>
                <w:szCs w:val="22"/>
              </w:rPr>
              <w:t>20-25.08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58" w:rsidRDefault="000C6458">
            <w:pPr>
              <w:rPr>
                <w:rFonts w:asciiTheme="minorHAnsi" w:hAnsiTheme="minorHAnsi"/>
                <w:b/>
                <w:color w:val="3E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3E0000"/>
                <w:sz w:val="22"/>
                <w:szCs w:val="22"/>
              </w:rPr>
              <w:t>СЕНТЯБРЬ</w:t>
            </w:r>
          </w:p>
          <w:p w:rsidR="000C6458" w:rsidRDefault="000C6458">
            <w:pPr>
              <w:rPr>
                <w:rFonts w:asciiTheme="minorHAnsi" w:hAnsiTheme="minorHAnsi"/>
                <w:color w:val="3E0000"/>
                <w:sz w:val="22"/>
                <w:szCs w:val="22"/>
              </w:rPr>
            </w:pPr>
            <w:r>
              <w:rPr>
                <w:rFonts w:asciiTheme="minorHAnsi" w:hAnsiTheme="minorHAnsi"/>
                <w:color w:val="3E0000"/>
                <w:sz w:val="22"/>
                <w:szCs w:val="22"/>
              </w:rPr>
              <w:t>03-08.09</w:t>
            </w:r>
          </w:p>
          <w:p w:rsidR="000C6458" w:rsidRDefault="000C6458">
            <w:pPr>
              <w:rPr>
                <w:rFonts w:asciiTheme="minorHAnsi" w:hAnsiTheme="minorHAnsi"/>
                <w:color w:val="3E0000"/>
                <w:sz w:val="22"/>
                <w:szCs w:val="22"/>
              </w:rPr>
            </w:pPr>
            <w:r>
              <w:rPr>
                <w:rFonts w:asciiTheme="minorHAnsi" w:hAnsiTheme="minorHAnsi"/>
                <w:color w:val="3E0000"/>
                <w:sz w:val="22"/>
                <w:szCs w:val="22"/>
              </w:rPr>
              <w:t>17-24.09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58" w:rsidRDefault="000C6458">
            <w:pPr>
              <w:rPr>
                <w:rFonts w:asciiTheme="minorHAnsi" w:hAnsiTheme="minorHAnsi"/>
                <w:b/>
                <w:color w:val="3E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3E0000"/>
                <w:sz w:val="22"/>
                <w:szCs w:val="22"/>
              </w:rPr>
              <w:t>ОКТЯБРЬ</w:t>
            </w:r>
          </w:p>
          <w:p w:rsidR="000C6458" w:rsidRDefault="000C6458">
            <w:pPr>
              <w:rPr>
                <w:rFonts w:asciiTheme="minorHAnsi" w:hAnsiTheme="minorHAnsi"/>
                <w:color w:val="3E0000"/>
                <w:sz w:val="22"/>
                <w:szCs w:val="22"/>
              </w:rPr>
            </w:pPr>
            <w:r>
              <w:rPr>
                <w:rFonts w:asciiTheme="minorHAnsi" w:hAnsiTheme="minorHAnsi"/>
                <w:color w:val="3E0000"/>
                <w:sz w:val="22"/>
                <w:szCs w:val="22"/>
              </w:rPr>
              <w:t>15-20.10</w:t>
            </w:r>
          </w:p>
          <w:p w:rsidR="000C6458" w:rsidRDefault="000C6458">
            <w:pPr>
              <w:rPr>
                <w:rFonts w:asciiTheme="minorHAnsi" w:hAnsiTheme="minorHAnsi"/>
                <w:color w:val="3E0000"/>
                <w:sz w:val="22"/>
                <w:szCs w:val="22"/>
              </w:rPr>
            </w:pPr>
            <w:r>
              <w:rPr>
                <w:rFonts w:asciiTheme="minorHAnsi" w:hAnsiTheme="minorHAnsi"/>
                <w:color w:val="3E0000"/>
                <w:sz w:val="22"/>
                <w:szCs w:val="22"/>
              </w:rPr>
              <w:t>29.10-03.11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58" w:rsidRDefault="000C6458">
            <w:pPr>
              <w:rPr>
                <w:rFonts w:asciiTheme="minorHAnsi" w:hAnsiTheme="minorHAnsi"/>
                <w:b/>
                <w:color w:val="3E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3E0000"/>
                <w:sz w:val="22"/>
                <w:szCs w:val="22"/>
              </w:rPr>
              <w:t>НОЯБРЬ</w:t>
            </w:r>
          </w:p>
          <w:p w:rsidR="000C6458" w:rsidRDefault="000C6458">
            <w:pPr>
              <w:rPr>
                <w:rFonts w:asciiTheme="minorHAnsi" w:hAnsiTheme="minorHAnsi"/>
                <w:color w:val="3E0000"/>
                <w:sz w:val="22"/>
                <w:szCs w:val="22"/>
              </w:rPr>
            </w:pPr>
            <w:r>
              <w:rPr>
                <w:rFonts w:asciiTheme="minorHAnsi" w:hAnsiTheme="minorHAnsi"/>
                <w:color w:val="3E0000"/>
                <w:sz w:val="22"/>
                <w:szCs w:val="22"/>
              </w:rPr>
              <w:t>05-10.11</w:t>
            </w:r>
          </w:p>
          <w:p w:rsidR="000C6458" w:rsidRDefault="000C6458">
            <w:pPr>
              <w:rPr>
                <w:rFonts w:asciiTheme="minorHAnsi" w:hAnsiTheme="minorHAnsi"/>
                <w:color w:val="3E0000"/>
                <w:sz w:val="22"/>
                <w:szCs w:val="22"/>
              </w:rPr>
            </w:pPr>
            <w:r>
              <w:rPr>
                <w:rFonts w:asciiTheme="minorHAnsi" w:hAnsiTheme="minorHAnsi"/>
                <w:color w:val="3E0000"/>
                <w:sz w:val="22"/>
                <w:szCs w:val="22"/>
              </w:rPr>
              <w:t>19-24.11</w:t>
            </w:r>
          </w:p>
        </w:tc>
      </w:tr>
    </w:tbl>
    <w:p w:rsidR="000C6458" w:rsidRPr="002F2E72" w:rsidRDefault="000C6458" w:rsidP="00890245">
      <w:pPr>
        <w:ind w:left="360"/>
      </w:pPr>
    </w:p>
    <w:sectPr w:rsidR="000C6458" w:rsidRPr="002F2E72" w:rsidSect="003E7BE1">
      <w:headerReference w:type="default" r:id="rId10"/>
      <w:footerReference w:type="default" r:id="rId11"/>
      <w:pgSz w:w="11906" w:h="16838"/>
      <w:pgMar w:top="1560" w:right="707" w:bottom="1134" w:left="709" w:header="454" w:footer="1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BFE" w:rsidRDefault="006D2BFE" w:rsidP="00EE13CC">
      <w:r>
        <w:separator/>
      </w:r>
    </w:p>
  </w:endnote>
  <w:endnote w:type="continuationSeparator" w:id="0">
    <w:p w:rsidR="006D2BFE" w:rsidRDefault="006D2BFE" w:rsidP="00EE1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an Zi">
    <w:altName w:val="Sitka Small"/>
    <w:panose1 w:val="02000500050000020003"/>
    <w:charset w:val="CC"/>
    <w:family w:val="auto"/>
    <w:pitch w:val="variable"/>
    <w:sig w:usb0="A000028F" w:usb1="4000004A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inaCyr">
    <w:panose1 w:val="04030505020802020C04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DC8" w:rsidRDefault="008B2DC8" w:rsidP="004F5DBB">
    <w:pPr>
      <w:pStyle w:val="a8"/>
      <w:ind w:left="-284"/>
    </w:pPr>
    <w:r w:rsidRPr="008B2DC8">
      <w:rPr>
        <w:noProof/>
        <w:lang w:eastAsia="ru-RU"/>
      </w:rPr>
      <w:drawing>
        <wp:inline distT="0" distB="0" distL="0" distR="0">
          <wp:extent cx="7304718" cy="900042"/>
          <wp:effectExtent l="19050" t="0" r="0" b="0"/>
          <wp:docPr id="2" name="Рисунок 1" descr="C:\Users\User\Desktop\бланк_ру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бланк_рус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0646" r="6512"/>
                  <a:stretch>
                    <a:fillRect/>
                  </a:stretch>
                </pic:blipFill>
                <pic:spPr bwMode="auto">
                  <a:xfrm>
                    <a:off x="0" y="0"/>
                    <a:ext cx="7309720" cy="900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BFE" w:rsidRDefault="006D2BFE" w:rsidP="00EE13CC">
      <w:r>
        <w:separator/>
      </w:r>
    </w:p>
  </w:footnote>
  <w:footnote w:type="continuationSeparator" w:id="0">
    <w:p w:rsidR="006D2BFE" w:rsidRDefault="006D2BFE" w:rsidP="00EE1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19A" w:rsidRPr="00EF06CE" w:rsidRDefault="00FC319A">
    <w:pPr>
      <w:pStyle w:val="a6"/>
      <w:rPr>
        <w:rFonts w:ascii="ChinaCyr" w:hAnsi="ChinaCyr"/>
        <w:color w:val="C00000"/>
        <w:sz w:val="144"/>
        <w:szCs w:val="144"/>
      </w:rPr>
    </w:pPr>
    <w:r w:rsidRPr="00EF06CE">
      <w:rPr>
        <w:rFonts w:ascii="ChinaCyr" w:hAnsi="ChinaCyr"/>
        <w:noProof/>
        <w:color w:val="C00000"/>
        <w:sz w:val="144"/>
        <w:szCs w:val="144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5397141</wp:posOffset>
          </wp:positionH>
          <wp:positionV relativeFrom="paragraph">
            <wp:posOffset>-17946</wp:posOffset>
          </wp:positionV>
          <wp:extent cx="1412185" cy="723569"/>
          <wp:effectExtent l="19050" t="0" r="0" b="0"/>
          <wp:wrapNone/>
          <wp:docPr id="6" name="Рисунок 2" descr="C:\Users\User\Desktop\выставка JATA\бланк вер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выставка JATA\бланк верх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185" cy="7235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5FBD" w:rsidRPr="00EF06CE">
      <w:rPr>
        <w:rFonts w:ascii="ChinaCyr" w:hAnsi="ChinaCyr"/>
        <w:color w:val="C00000"/>
        <w:sz w:val="144"/>
        <w:szCs w:val="144"/>
      </w:rPr>
      <w:t>Пекин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1B9E"/>
    <w:multiLevelType w:val="hybridMultilevel"/>
    <w:tmpl w:val="65921382"/>
    <w:lvl w:ilvl="0" w:tplc="A978F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66B5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D55B8"/>
    <w:multiLevelType w:val="hybridMultilevel"/>
    <w:tmpl w:val="EC54FCCC"/>
    <w:lvl w:ilvl="0" w:tplc="A978F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66B5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117AC"/>
    <w:multiLevelType w:val="multilevel"/>
    <w:tmpl w:val="888C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B0333"/>
    <w:multiLevelType w:val="hybridMultilevel"/>
    <w:tmpl w:val="D7C65872"/>
    <w:lvl w:ilvl="0" w:tplc="A978F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66B5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814D9"/>
    <w:multiLevelType w:val="multilevel"/>
    <w:tmpl w:val="F094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066C2E"/>
    <w:multiLevelType w:val="hybridMultilevel"/>
    <w:tmpl w:val="6F0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970F1"/>
    <w:multiLevelType w:val="hybridMultilevel"/>
    <w:tmpl w:val="E72AF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253333"/>
    <w:multiLevelType w:val="hybridMultilevel"/>
    <w:tmpl w:val="0646F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D058EE"/>
    <w:multiLevelType w:val="hybridMultilevel"/>
    <w:tmpl w:val="E9BEE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FC114A"/>
    <w:multiLevelType w:val="hybridMultilevel"/>
    <w:tmpl w:val="EEF86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5BEC"/>
    <w:rsid w:val="00060E15"/>
    <w:rsid w:val="00065C24"/>
    <w:rsid w:val="00076165"/>
    <w:rsid w:val="00091B5C"/>
    <w:rsid w:val="000A6131"/>
    <w:rsid w:val="000B71CF"/>
    <w:rsid w:val="000C559B"/>
    <w:rsid w:val="000C6458"/>
    <w:rsid w:val="000D72B3"/>
    <w:rsid w:val="000E7B15"/>
    <w:rsid w:val="000F5475"/>
    <w:rsid w:val="00100C62"/>
    <w:rsid w:val="00110300"/>
    <w:rsid w:val="001126DB"/>
    <w:rsid w:val="00112EFB"/>
    <w:rsid w:val="0013039A"/>
    <w:rsid w:val="00147127"/>
    <w:rsid w:val="00182785"/>
    <w:rsid w:val="001A4C19"/>
    <w:rsid w:val="001B2B15"/>
    <w:rsid w:val="001B4F3C"/>
    <w:rsid w:val="001C253F"/>
    <w:rsid w:val="001D273D"/>
    <w:rsid w:val="001E10F9"/>
    <w:rsid w:val="001E6108"/>
    <w:rsid w:val="001F1AEF"/>
    <w:rsid w:val="00213F14"/>
    <w:rsid w:val="00216EC7"/>
    <w:rsid w:val="0022137A"/>
    <w:rsid w:val="00263DDF"/>
    <w:rsid w:val="00274CB1"/>
    <w:rsid w:val="00276DE2"/>
    <w:rsid w:val="00291883"/>
    <w:rsid w:val="00296208"/>
    <w:rsid w:val="002A76E1"/>
    <w:rsid w:val="002D113E"/>
    <w:rsid w:val="002D1F1D"/>
    <w:rsid w:val="002F2E72"/>
    <w:rsid w:val="003113A0"/>
    <w:rsid w:val="00313DE0"/>
    <w:rsid w:val="003205CF"/>
    <w:rsid w:val="003314EC"/>
    <w:rsid w:val="00353D94"/>
    <w:rsid w:val="0036221F"/>
    <w:rsid w:val="00363DCB"/>
    <w:rsid w:val="00377849"/>
    <w:rsid w:val="00385100"/>
    <w:rsid w:val="00397D0C"/>
    <w:rsid w:val="003D1512"/>
    <w:rsid w:val="003D34F0"/>
    <w:rsid w:val="003E3711"/>
    <w:rsid w:val="003E64DC"/>
    <w:rsid w:val="003E7BE1"/>
    <w:rsid w:val="003F4E16"/>
    <w:rsid w:val="003F7E6F"/>
    <w:rsid w:val="00402C68"/>
    <w:rsid w:val="00420C0B"/>
    <w:rsid w:val="004427BE"/>
    <w:rsid w:val="0044679A"/>
    <w:rsid w:val="004928C3"/>
    <w:rsid w:val="004A4DD6"/>
    <w:rsid w:val="004E686E"/>
    <w:rsid w:val="004F03DE"/>
    <w:rsid w:val="004F5DBB"/>
    <w:rsid w:val="00501C53"/>
    <w:rsid w:val="00523756"/>
    <w:rsid w:val="00535769"/>
    <w:rsid w:val="005522E5"/>
    <w:rsid w:val="00583B01"/>
    <w:rsid w:val="005A71B3"/>
    <w:rsid w:val="005B37E0"/>
    <w:rsid w:val="005F467A"/>
    <w:rsid w:val="005F68EA"/>
    <w:rsid w:val="006166AA"/>
    <w:rsid w:val="00626F57"/>
    <w:rsid w:val="006461F1"/>
    <w:rsid w:val="00650F2F"/>
    <w:rsid w:val="00653DB2"/>
    <w:rsid w:val="00655DE1"/>
    <w:rsid w:val="0066000E"/>
    <w:rsid w:val="00661103"/>
    <w:rsid w:val="00663002"/>
    <w:rsid w:val="006673BE"/>
    <w:rsid w:val="00667F91"/>
    <w:rsid w:val="00676CCC"/>
    <w:rsid w:val="006801A1"/>
    <w:rsid w:val="00687560"/>
    <w:rsid w:val="00690F25"/>
    <w:rsid w:val="006A1B45"/>
    <w:rsid w:val="006A4544"/>
    <w:rsid w:val="006C6CC1"/>
    <w:rsid w:val="006C7E3B"/>
    <w:rsid w:val="006D2BFE"/>
    <w:rsid w:val="006E0C52"/>
    <w:rsid w:val="006E4BD9"/>
    <w:rsid w:val="006F44DA"/>
    <w:rsid w:val="00704D5E"/>
    <w:rsid w:val="00707292"/>
    <w:rsid w:val="00715017"/>
    <w:rsid w:val="00715ABD"/>
    <w:rsid w:val="00727E82"/>
    <w:rsid w:val="00762FC5"/>
    <w:rsid w:val="00777ED2"/>
    <w:rsid w:val="00781B4C"/>
    <w:rsid w:val="00791F7E"/>
    <w:rsid w:val="00797875"/>
    <w:rsid w:val="007A12A3"/>
    <w:rsid w:val="007D267A"/>
    <w:rsid w:val="007F063B"/>
    <w:rsid w:val="00807B7F"/>
    <w:rsid w:val="00810543"/>
    <w:rsid w:val="008130D1"/>
    <w:rsid w:val="008219C4"/>
    <w:rsid w:val="00822FA8"/>
    <w:rsid w:val="008329EC"/>
    <w:rsid w:val="00841244"/>
    <w:rsid w:val="008420C4"/>
    <w:rsid w:val="00843CCC"/>
    <w:rsid w:val="00846BE6"/>
    <w:rsid w:val="00847113"/>
    <w:rsid w:val="00861403"/>
    <w:rsid w:val="00861691"/>
    <w:rsid w:val="00862A93"/>
    <w:rsid w:val="0087472A"/>
    <w:rsid w:val="00890245"/>
    <w:rsid w:val="008B2DC8"/>
    <w:rsid w:val="008B7EB1"/>
    <w:rsid w:val="008D2101"/>
    <w:rsid w:val="008E27F5"/>
    <w:rsid w:val="00905D88"/>
    <w:rsid w:val="00912686"/>
    <w:rsid w:val="00926754"/>
    <w:rsid w:val="00926EFA"/>
    <w:rsid w:val="009278E2"/>
    <w:rsid w:val="00947DFB"/>
    <w:rsid w:val="00957354"/>
    <w:rsid w:val="00960338"/>
    <w:rsid w:val="00984A3F"/>
    <w:rsid w:val="009C41C8"/>
    <w:rsid w:val="009F412A"/>
    <w:rsid w:val="00A2435D"/>
    <w:rsid w:val="00A33323"/>
    <w:rsid w:val="00A418EC"/>
    <w:rsid w:val="00A5208E"/>
    <w:rsid w:val="00A87CC0"/>
    <w:rsid w:val="00AD0B6B"/>
    <w:rsid w:val="00AD6058"/>
    <w:rsid w:val="00AF07EE"/>
    <w:rsid w:val="00B001ED"/>
    <w:rsid w:val="00B0621A"/>
    <w:rsid w:val="00B41E6A"/>
    <w:rsid w:val="00B53B02"/>
    <w:rsid w:val="00B726F5"/>
    <w:rsid w:val="00B75BEC"/>
    <w:rsid w:val="00B7759A"/>
    <w:rsid w:val="00B7786C"/>
    <w:rsid w:val="00B93CA7"/>
    <w:rsid w:val="00BE456C"/>
    <w:rsid w:val="00BF7E66"/>
    <w:rsid w:val="00C02D47"/>
    <w:rsid w:val="00C041C5"/>
    <w:rsid w:val="00C232F4"/>
    <w:rsid w:val="00C34E3D"/>
    <w:rsid w:val="00C408A7"/>
    <w:rsid w:val="00C4251A"/>
    <w:rsid w:val="00C540EC"/>
    <w:rsid w:val="00C55BCF"/>
    <w:rsid w:val="00C740F1"/>
    <w:rsid w:val="00C8652E"/>
    <w:rsid w:val="00CA5FBD"/>
    <w:rsid w:val="00CD2099"/>
    <w:rsid w:val="00CF4E5B"/>
    <w:rsid w:val="00D0588B"/>
    <w:rsid w:val="00D32023"/>
    <w:rsid w:val="00D35E9A"/>
    <w:rsid w:val="00D47001"/>
    <w:rsid w:val="00D60DC8"/>
    <w:rsid w:val="00D64913"/>
    <w:rsid w:val="00D6555F"/>
    <w:rsid w:val="00D756A8"/>
    <w:rsid w:val="00D94F39"/>
    <w:rsid w:val="00DA6832"/>
    <w:rsid w:val="00DC4E6B"/>
    <w:rsid w:val="00DF43A1"/>
    <w:rsid w:val="00E07E43"/>
    <w:rsid w:val="00E12AC0"/>
    <w:rsid w:val="00E16944"/>
    <w:rsid w:val="00E175D8"/>
    <w:rsid w:val="00E2006A"/>
    <w:rsid w:val="00E24EF1"/>
    <w:rsid w:val="00E53A71"/>
    <w:rsid w:val="00E6177C"/>
    <w:rsid w:val="00E73E9A"/>
    <w:rsid w:val="00E7453F"/>
    <w:rsid w:val="00EB4037"/>
    <w:rsid w:val="00EB6BF0"/>
    <w:rsid w:val="00ED483B"/>
    <w:rsid w:val="00EE13CC"/>
    <w:rsid w:val="00EE4D47"/>
    <w:rsid w:val="00EF06CE"/>
    <w:rsid w:val="00EF260A"/>
    <w:rsid w:val="00F073B2"/>
    <w:rsid w:val="00F30E78"/>
    <w:rsid w:val="00F44325"/>
    <w:rsid w:val="00F57B5A"/>
    <w:rsid w:val="00F714AA"/>
    <w:rsid w:val="00F750DF"/>
    <w:rsid w:val="00FC319A"/>
    <w:rsid w:val="00FC4984"/>
    <w:rsid w:val="00FD08C3"/>
    <w:rsid w:val="00FD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D32023"/>
    <w:pPr>
      <w:keepNext/>
      <w:ind w:left="-567" w:right="-1"/>
      <w:jc w:val="both"/>
      <w:outlineLvl w:val="8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0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13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3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E13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13CC"/>
  </w:style>
  <w:style w:type="paragraph" w:styleId="a8">
    <w:name w:val="footer"/>
    <w:basedOn w:val="a"/>
    <w:link w:val="a9"/>
    <w:uiPriority w:val="99"/>
    <w:semiHidden/>
    <w:unhideWhenUsed/>
    <w:rsid w:val="00EE13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13CC"/>
  </w:style>
  <w:style w:type="table" w:styleId="aa">
    <w:name w:val="Table Grid"/>
    <w:basedOn w:val="a1"/>
    <w:rsid w:val="004F5DB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4F5DBB"/>
    <w:rPr>
      <w:rFonts w:eastAsia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F5D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320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6E0C52"/>
    <w:pPr>
      <w:ind w:left="720"/>
      <w:contextualSpacing/>
    </w:pPr>
  </w:style>
  <w:style w:type="paragraph" w:styleId="ae">
    <w:name w:val="Normal (Web)"/>
    <w:basedOn w:val="a"/>
    <w:unhideWhenUsed/>
    <w:rsid w:val="00CA5FBD"/>
    <w:pPr>
      <w:spacing w:after="45"/>
      <w:ind w:right="45"/>
    </w:pPr>
    <w:rPr>
      <w:rFonts w:ascii="Verdana" w:hAnsi="Verdana"/>
      <w:color w:val="333333"/>
      <w:sz w:val="17"/>
      <w:szCs w:val="17"/>
      <w:lang w:eastAsia="ru-RU"/>
    </w:rPr>
  </w:style>
  <w:style w:type="character" w:customStyle="1" w:styleId="apple-converted-space">
    <w:name w:val="apple-converted-space"/>
    <w:basedOn w:val="a0"/>
    <w:rsid w:val="00CA5FBD"/>
  </w:style>
  <w:style w:type="character" w:styleId="af">
    <w:name w:val="Strong"/>
    <w:basedOn w:val="a0"/>
    <w:uiPriority w:val="22"/>
    <w:qFormat/>
    <w:rsid w:val="00CA5F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Трубкина Мария Сергеевна</cp:lastModifiedBy>
  <cp:revision>11</cp:revision>
  <cp:lastPrinted>2019-01-29T02:48:00Z</cp:lastPrinted>
  <dcterms:created xsi:type="dcterms:W3CDTF">2019-01-25T07:10:00Z</dcterms:created>
  <dcterms:modified xsi:type="dcterms:W3CDTF">2019-07-09T06:15:00Z</dcterms:modified>
</cp:coreProperties>
</file>